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Century Gothic" w:cs="Century Gothic" w:eastAsia="Century Gothic" w:hAnsi="Century Gothic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8"/>
          <w:szCs w:val="28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5629275</wp:posOffset>
            </wp:positionH>
            <wp:positionV relativeFrom="page">
              <wp:posOffset>571500</wp:posOffset>
            </wp:positionV>
            <wp:extent cx="985520" cy="1257300"/>
            <wp:effectExtent b="0" l="0" r="0" t="0"/>
            <wp:wrapNone/>
            <wp:docPr id="8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85520" cy="12573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Century Gothic" w:cs="Century Gothic" w:eastAsia="Century Gothic" w:hAnsi="Century Gothic"/>
          <w:b w:val="1"/>
          <w:sz w:val="28"/>
          <w:szCs w:val="28"/>
          <w:rtl w:val="0"/>
        </w:rPr>
        <w:t xml:space="preserve">NORTH BAY LEAGUE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237490</wp:posOffset>
            </wp:positionH>
            <wp:positionV relativeFrom="paragraph">
              <wp:posOffset>-114295</wp:posOffset>
            </wp:positionV>
            <wp:extent cx="899795" cy="796925"/>
            <wp:effectExtent b="0" l="0" r="0" t="0"/>
            <wp:wrapNone/>
            <wp:docPr descr="Map&#10;&#10;Description automatically generated" id="7" name="image1.png"/>
            <a:graphic>
              <a:graphicData uri="http://schemas.openxmlformats.org/drawingml/2006/picture">
                <pic:pic>
                  <pic:nvPicPr>
                    <pic:cNvPr descr="Map&#10;&#10;Description automatically generated"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7969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Girls’ Tennis Schedule, 2024 – 2025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(Year 1 of a two-year rotation)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Century Gothic" w:cs="Century Gothic" w:eastAsia="Century Gothic" w:hAnsi="Century Gothic"/>
          <w:color w:val="ff0000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180" w:bottomFromText="180" w:vertAnchor="text" w:horzAnchor="text" w:tblpX="-60" w:tblpY="0"/>
        <w:tblW w:w="10296.000000000002" w:type="dxa"/>
        <w:jc w:val="left"/>
        <w:tblInd w:w="-115.0" w:type="dxa"/>
        <w:tblLayout w:type="fixed"/>
        <w:tblLook w:val="0000"/>
      </w:tblPr>
      <w:tblGrid>
        <w:gridCol w:w="2539"/>
        <w:gridCol w:w="7757"/>
        <w:tblGridChange w:id="0">
          <w:tblGrid>
            <w:gridCol w:w="2539"/>
            <w:gridCol w:w="775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spacing w:line="240" w:lineRule="auto"/>
              <w:jc w:val="right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Preseason Meeting: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line="24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TBA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spacing w:line="240" w:lineRule="auto"/>
              <w:jc w:val="right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First day of practice: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Monday, August 12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spacing w:line="240" w:lineRule="auto"/>
              <w:jc w:val="right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Number of contests: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24 matches</w:t>
            </w:r>
          </w:p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A maximum of two scrimmages is permissible prior to the first interscholastic contest (league or non-league) of the season.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spacing w:line="240" w:lineRule="auto"/>
              <w:jc w:val="right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Tournaments: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Each match counts as one contest</w:t>
            </w:r>
          </w:p>
        </w:tc>
      </w:tr>
      <w:tr>
        <w:trPr>
          <w:cantSplit w:val="0"/>
          <w:trHeight w:val="70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spacing w:line="240" w:lineRule="auto"/>
              <w:jc w:val="right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Match start time: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4:00 PM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spacing w:line="240" w:lineRule="auto"/>
        <w:jc w:val="center"/>
        <w:rPr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color w:val="ff0000"/>
          <w:sz w:val="18"/>
          <w:szCs w:val="18"/>
          <w:rtl w:val="0"/>
        </w:rPr>
        <w:t xml:space="preserve">Revised 3/13/24</w:t>
      </w:r>
      <w:r w:rsidDel="00000000" w:rsidR="00000000" w:rsidRPr="00000000">
        <w:rPr>
          <w:rtl w:val="0"/>
        </w:rPr>
      </w:r>
    </w:p>
    <w:tbl>
      <w:tblPr>
        <w:tblStyle w:val="Table2"/>
        <w:tblW w:w="10380.0" w:type="dxa"/>
        <w:jc w:val="left"/>
        <w:tblInd w:w="-205.0" w:type="dxa"/>
        <w:tblLayout w:type="fixed"/>
        <w:tblLook w:val="0000"/>
      </w:tblPr>
      <w:tblGrid>
        <w:gridCol w:w="4500"/>
        <w:gridCol w:w="1470"/>
        <w:gridCol w:w="4410"/>
        <w:tblGridChange w:id="0">
          <w:tblGrid>
            <w:gridCol w:w="4500"/>
            <w:gridCol w:w="1470"/>
            <w:gridCol w:w="441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Century Gothic" w:cs="Century Gothic" w:eastAsia="Century Gothic" w:hAnsi="Century Gothic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u w:val="single"/>
                <w:rtl w:val="0"/>
              </w:rPr>
              <w:t xml:space="preserve">TUESDAY, AUGUST 27</w:t>
            </w:r>
          </w:p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Healdsburg at Cardinal Newman</w:t>
            </w:r>
          </w:p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Rancho Cotate at Piner</w:t>
            </w:r>
          </w:p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Ukiah at Analy</w:t>
            </w:r>
          </w:p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Santa Rosa at Montgomery</w:t>
            </w:r>
          </w:p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Maria Carrillo at Windsor</w:t>
            </w:r>
          </w:p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Century Gothic" w:cs="Century Gothic" w:eastAsia="Century Gothic" w:hAnsi="Century Gothic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u w:val="single"/>
                <w:rtl w:val="0"/>
              </w:rPr>
              <w:t xml:space="preserve">THURSDAY, AUGUST 29</w:t>
            </w:r>
          </w:p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Piner at Healdsburg</w:t>
            </w:r>
          </w:p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Cardinal Newman at Rancho Cotate</w:t>
            </w:r>
          </w:p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Analy at Santa Rosa</w:t>
            </w:r>
          </w:p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Ukiah at Maria Carrillo</w:t>
            </w:r>
          </w:p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Windsor at Montgomery</w:t>
            </w:r>
          </w:p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Century Gothic" w:cs="Century Gothic" w:eastAsia="Century Gothic" w:hAnsi="Century Gothic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u w:val="single"/>
                <w:rtl w:val="0"/>
              </w:rPr>
              <w:t xml:space="preserve">TUESDAY, SEPTEMBER 3</w:t>
            </w:r>
          </w:p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Analy at Healdsburg</w:t>
            </w:r>
          </w:p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Ukiah at Cardinal Newman</w:t>
            </w:r>
          </w:p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Piner at Maria Carrillo</w:t>
            </w:r>
          </w:p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Montgomery at Rancho Cotate</w:t>
            </w:r>
          </w:p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Windsor at Santa Rosa</w:t>
            </w:r>
          </w:p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Century Gothic" w:cs="Century Gothic" w:eastAsia="Century Gothic" w:hAnsi="Century Gothic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u w:val="single"/>
                <w:rtl w:val="0"/>
              </w:rPr>
              <w:t xml:space="preserve">THURSDAY, SEPTEMBER 5</w:t>
            </w:r>
          </w:p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Rancho Cotate at Healdsburg</w:t>
            </w:r>
          </w:p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Cardinal Newman at Piner</w:t>
            </w:r>
          </w:p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Montgomery at Analy</w:t>
            </w:r>
          </w:p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Maria Carrillo at Santa Rosa</w:t>
            </w:r>
          </w:p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Ukiah at Windsor</w:t>
            </w:r>
          </w:p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Century Gothic" w:cs="Century Gothic" w:eastAsia="Century Gothic" w:hAnsi="Century Gothic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u w:val="single"/>
                <w:rtl w:val="0"/>
              </w:rPr>
              <w:t xml:space="preserve">TUESDAY, SEPTEMBER 10</w:t>
            </w:r>
          </w:p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Maria Carrillo at Cardinal Newman</w:t>
            </w:r>
          </w:p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Healdsburg at Montgomery</w:t>
            </w:r>
          </w:p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Santa Rosa at Piner</w:t>
            </w:r>
          </w:p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Rancho Cotate at Ukiah</w:t>
            </w:r>
          </w:p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Windsor at Analy</w:t>
            </w:r>
          </w:p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Century Gothic" w:cs="Century Gothic" w:eastAsia="Century Gothic" w:hAnsi="Century Gothic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u w:val="single"/>
                <w:rtl w:val="0"/>
              </w:rPr>
              <w:t xml:space="preserve">THURSDAY, SEPTEMBER 12</w:t>
            </w:r>
          </w:p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Rancho Cotate at Maria Carrillo</w:t>
            </w:r>
          </w:p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Piner at Analy</w:t>
            </w:r>
          </w:p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Montgomery at Ukiah</w:t>
            </w:r>
          </w:p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Santa Rosa at Healdsburg</w:t>
            </w:r>
          </w:p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Windsor at Cardinal Newman</w:t>
            </w:r>
          </w:p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Century Gothic" w:cs="Century Gothic" w:eastAsia="Century Gothic" w:hAnsi="Century Gothic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u w:val="single"/>
                <w:rtl w:val="0"/>
              </w:rPr>
              <w:t xml:space="preserve">TUESDAY, SEPTEMBER 17</w:t>
            </w:r>
          </w:p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Healdsburg at Ukiah</w:t>
            </w:r>
          </w:p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Maria Carrillo at Montgomery</w:t>
            </w:r>
          </w:p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Santa Rosa at Cardinal Newman</w:t>
            </w:r>
          </w:p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Rancho Cotate at Analy</w:t>
            </w:r>
          </w:p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Piner at Windsor</w:t>
            </w:r>
          </w:p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Century Gothic" w:cs="Century Gothic" w:eastAsia="Century Gothic" w:hAnsi="Century Gothic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Century Gothic" w:cs="Century Gothic" w:eastAsia="Century Gothic" w:hAnsi="Century Gothic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u w:val="single"/>
                <w:rtl w:val="0"/>
              </w:rPr>
              <w:t xml:space="preserve">THURSDAY, SEPTEMBER 19</w:t>
            </w:r>
          </w:p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Maria Carrillo at Healdsburg</w:t>
            </w:r>
          </w:p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Cardinal Newman at Analy</w:t>
            </w:r>
          </w:p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Ukiah at Santa Rosa</w:t>
            </w:r>
          </w:p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Montgomery at Piner</w:t>
            </w:r>
          </w:p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Rancho Cotate at Windsor</w:t>
            </w:r>
          </w:p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Century Gothic" w:cs="Century Gothic" w:eastAsia="Century Gothic" w:hAnsi="Century Gothic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u w:val="single"/>
                <w:rtl w:val="0"/>
              </w:rPr>
              <w:t xml:space="preserve">TUESDAY, SEPTEMBER 24</w:t>
            </w:r>
          </w:p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Cardinal Newman at Montgomery</w:t>
            </w:r>
          </w:p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Santa Rosa at Rancho Cotate</w:t>
            </w:r>
          </w:p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Piner at Ukiah</w:t>
            </w:r>
          </w:p>
          <w:p w:rsidR="00000000" w:rsidDel="00000000" w:rsidP="00000000" w:rsidRDefault="00000000" w:rsidRPr="00000000" w14:paraId="0000004E">
            <w:pPr>
              <w:spacing w:line="24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Analy at Maria Carrillo</w:t>
            </w:r>
          </w:p>
          <w:p w:rsidR="00000000" w:rsidDel="00000000" w:rsidP="00000000" w:rsidRDefault="00000000" w:rsidRPr="00000000" w14:paraId="0000004F">
            <w:pPr>
              <w:spacing w:line="24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Windsor at Healdsburg</w:t>
            </w:r>
          </w:p>
          <w:p w:rsidR="00000000" w:rsidDel="00000000" w:rsidP="00000000" w:rsidRDefault="00000000" w:rsidRPr="00000000" w14:paraId="00000050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line="240" w:lineRule="auto"/>
              <w:rPr>
                <w:rFonts w:ascii="Century Gothic" w:cs="Century Gothic" w:eastAsia="Century Gothic" w:hAnsi="Century Gothic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u w:val="single"/>
                <w:rtl w:val="0"/>
              </w:rPr>
              <w:t xml:space="preserve">THURSDAY, SEPTEMBER 26</w:t>
            </w:r>
          </w:p>
          <w:p w:rsidR="00000000" w:rsidDel="00000000" w:rsidP="00000000" w:rsidRDefault="00000000" w:rsidRPr="00000000" w14:paraId="00000054">
            <w:pPr>
              <w:spacing w:line="24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Cardinal Newman at Healdsburg</w:t>
            </w:r>
          </w:p>
          <w:p w:rsidR="00000000" w:rsidDel="00000000" w:rsidP="00000000" w:rsidRDefault="00000000" w:rsidRPr="00000000" w14:paraId="00000055">
            <w:pPr>
              <w:spacing w:line="24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Rancho Cotate at Piner</w:t>
            </w:r>
          </w:p>
          <w:p w:rsidR="00000000" w:rsidDel="00000000" w:rsidP="00000000" w:rsidRDefault="00000000" w:rsidRPr="00000000" w14:paraId="00000056">
            <w:pPr>
              <w:spacing w:line="24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Analy at Ukiah</w:t>
            </w:r>
          </w:p>
          <w:p w:rsidR="00000000" w:rsidDel="00000000" w:rsidP="00000000" w:rsidRDefault="00000000" w:rsidRPr="00000000" w14:paraId="00000057">
            <w:pPr>
              <w:spacing w:line="24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Montgomery at Santa Rosa</w:t>
            </w:r>
          </w:p>
          <w:p w:rsidR="00000000" w:rsidDel="00000000" w:rsidP="00000000" w:rsidRDefault="00000000" w:rsidRPr="00000000" w14:paraId="00000058">
            <w:pPr>
              <w:spacing w:line="24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Windsor at Maria Carrillo</w:t>
            </w:r>
          </w:p>
          <w:p w:rsidR="00000000" w:rsidDel="00000000" w:rsidP="00000000" w:rsidRDefault="00000000" w:rsidRPr="00000000" w14:paraId="00000059">
            <w:pPr>
              <w:spacing w:line="24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line="240" w:lineRule="auto"/>
              <w:rPr>
                <w:rFonts w:ascii="Century Gothic" w:cs="Century Gothic" w:eastAsia="Century Gothic" w:hAnsi="Century Gothic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u w:val="single"/>
                <w:rtl w:val="0"/>
              </w:rPr>
              <w:t xml:space="preserve">TUESDAY, OCTOBER 1</w:t>
            </w:r>
          </w:p>
          <w:p w:rsidR="00000000" w:rsidDel="00000000" w:rsidP="00000000" w:rsidRDefault="00000000" w:rsidRPr="00000000" w14:paraId="0000005B">
            <w:pPr>
              <w:spacing w:line="24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Healdsburg at Piner</w:t>
            </w:r>
          </w:p>
          <w:p w:rsidR="00000000" w:rsidDel="00000000" w:rsidP="00000000" w:rsidRDefault="00000000" w:rsidRPr="00000000" w14:paraId="0000005C">
            <w:pPr>
              <w:spacing w:line="24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Rancho Cotate at Cardinal Newman</w:t>
            </w:r>
          </w:p>
          <w:p w:rsidR="00000000" w:rsidDel="00000000" w:rsidP="00000000" w:rsidRDefault="00000000" w:rsidRPr="00000000" w14:paraId="0000005D">
            <w:pPr>
              <w:spacing w:line="24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Santa Rosa at Analy</w:t>
            </w:r>
          </w:p>
          <w:p w:rsidR="00000000" w:rsidDel="00000000" w:rsidP="00000000" w:rsidRDefault="00000000" w:rsidRPr="00000000" w14:paraId="0000005E">
            <w:pPr>
              <w:spacing w:line="24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Maria Carrillo at Ukiah</w:t>
            </w:r>
          </w:p>
          <w:p w:rsidR="00000000" w:rsidDel="00000000" w:rsidP="00000000" w:rsidRDefault="00000000" w:rsidRPr="00000000" w14:paraId="0000005F">
            <w:pPr>
              <w:spacing w:line="24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Montgomery at Windsor</w:t>
            </w:r>
          </w:p>
          <w:p w:rsidR="00000000" w:rsidDel="00000000" w:rsidP="00000000" w:rsidRDefault="00000000" w:rsidRPr="00000000" w14:paraId="00000060">
            <w:pPr>
              <w:spacing w:line="24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line="240" w:lineRule="auto"/>
              <w:rPr>
                <w:rFonts w:ascii="Century Gothic" w:cs="Century Gothic" w:eastAsia="Century Gothic" w:hAnsi="Century Gothic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u w:val="single"/>
                <w:rtl w:val="0"/>
              </w:rPr>
              <w:t xml:space="preserve">THURSDAY, OCTOBER 3</w:t>
            </w:r>
          </w:p>
          <w:p w:rsidR="00000000" w:rsidDel="00000000" w:rsidP="00000000" w:rsidRDefault="00000000" w:rsidRPr="00000000" w14:paraId="00000062">
            <w:pPr>
              <w:spacing w:line="24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Healdsburg at Analy</w:t>
            </w:r>
          </w:p>
          <w:p w:rsidR="00000000" w:rsidDel="00000000" w:rsidP="00000000" w:rsidRDefault="00000000" w:rsidRPr="00000000" w14:paraId="00000063">
            <w:pPr>
              <w:spacing w:line="24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Cardinal Newman at Ukiah</w:t>
            </w:r>
          </w:p>
          <w:p w:rsidR="00000000" w:rsidDel="00000000" w:rsidP="00000000" w:rsidRDefault="00000000" w:rsidRPr="00000000" w14:paraId="00000064">
            <w:pPr>
              <w:spacing w:line="24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Maria Carrillo at Piner</w:t>
            </w:r>
          </w:p>
          <w:p w:rsidR="00000000" w:rsidDel="00000000" w:rsidP="00000000" w:rsidRDefault="00000000" w:rsidRPr="00000000" w14:paraId="00000065">
            <w:pPr>
              <w:spacing w:line="24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Rancho Cotate at Montgomery</w:t>
            </w:r>
          </w:p>
          <w:p w:rsidR="00000000" w:rsidDel="00000000" w:rsidP="00000000" w:rsidRDefault="00000000" w:rsidRPr="00000000" w14:paraId="00000066">
            <w:pPr>
              <w:spacing w:line="24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Santa Rosa at Windsor</w:t>
            </w:r>
          </w:p>
          <w:p w:rsidR="00000000" w:rsidDel="00000000" w:rsidP="00000000" w:rsidRDefault="00000000" w:rsidRPr="00000000" w14:paraId="00000067">
            <w:pPr>
              <w:spacing w:line="24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line="240" w:lineRule="auto"/>
              <w:rPr>
                <w:rFonts w:ascii="Century Gothic" w:cs="Century Gothic" w:eastAsia="Century Gothic" w:hAnsi="Century Gothic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u w:val="single"/>
                <w:rtl w:val="0"/>
              </w:rPr>
              <w:t xml:space="preserve">TUESDAY, OCTOBER 8</w:t>
            </w:r>
          </w:p>
          <w:p w:rsidR="00000000" w:rsidDel="00000000" w:rsidP="00000000" w:rsidRDefault="00000000" w:rsidRPr="00000000" w14:paraId="00000069">
            <w:pPr>
              <w:spacing w:line="24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Healdsburg at Rancho Cotate</w:t>
            </w:r>
          </w:p>
          <w:p w:rsidR="00000000" w:rsidDel="00000000" w:rsidP="00000000" w:rsidRDefault="00000000" w:rsidRPr="00000000" w14:paraId="0000006A">
            <w:pPr>
              <w:spacing w:line="24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Piner at Cardinal Newman</w:t>
            </w:r>
          </w:p>
          <w:p w:rsidR="00000000" w:rsidDel="00000000" w:rsidP="00000000" w:rsidRDefault="00000000" w:rsidRPr="00000000" w14:paraId="0000006B">
            <w:pPr>
              <w:spacing w:line="24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Analy at Montgomery</w:t>
            </w:r>
          </w:p>
          <w:p w:rsidR="00000000" w:rsidDel="00000000" w:rsidP="00000000" w:rsidRDefault="00000000" w:rsidRPr="00000000" w14:paraId="0000006C">
            <w:pPr>
              <w:spacing w:line="24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Santa Rosa at Maria Carrillo</w:t>
            </w:r>
          </w:p>
          <w:p w:rsidR="00000000" w:rsidDel="00000000" w:rsidP="00000000" w:rsidRDefault="00000000" w:rsidRPr="00000000" w14:paraId="0000006D">
            <w:pPr>
              <w:spacing w:line="24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Windsor at Ukiah</w:t>
            </w:r>
          </w:p>
          <w:p w:rsidR="00000000" w:rsidDel="00000000" w:rsidP="00000000" w:rsidRDefault="00000000" w:rsidRPr="00000000" w14:paraId="0000006E">
            <w:pPr>
              <w:spacing w:line="24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line="240" w:lineRule="auto"/>
              <w:rPr>
                <w:rFonts w:ascii="Century Gothic" w:cs="Century Gothic" w:eastAsia="Century Gothic" w:hAnsi="Century Gothic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u w:val="single"/>
                <w:rtl w:val="0"/>
              </w:rPr>
              <w:t xml:space="preserve">THURSDAY, OCTOBER 10</w:t>
            </w:r>
          </w:p>
          <w:p w:rsidR="00000000" w:rsidDel="00000000" w:rsidP="00000000" w:rsidRDefault="00000000" w:rsidRPr="00000000" w14:paraId="00000070">
            <w:pPr>
              <w:spacing w:line="24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Cardinal Newman at Maria Carrillo</w:t>
            </w:r>
          </w:p>
          <w:p w:rsidR="00000000" w:rsidDel="00000000" w:rsidP="00000000" w:rsidRDefault="00000000" w:rsidRPr="00000000" w14:paraId="00000071">
            <w:pPr>
              <w:spacing w:line="24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Montgomery at Healdsburg</w:t>
            </w:r>
          </w:p>
          <w:p w:rsidR="00000000" w:rsidDel="00000000" w:rsidP="00000000" w:rsidRDefault="00000000" w:rsidRPr="00000000" w14:paraId="00000072">
            <w:pPr>
              <w:spacing w:line="24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Piner at Santa Rosa</w:t>
            </w:r>
          </w:p>
          <w:p w:rsidR="00000000" w:rsidDel="00000000" w:rsidP="00000000" w:rsidRDefault="00000000" w:rsidRPr="00000000" w14:paraId="00000073">
            <w:pPr>
              <w:spacing w:line="24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Ukiah at Rancho Cotate</w:t>
            </w:r>
          </w:p>
          <w:p w:rsidR="00000000" w:rsidDel="00000000" w:rsidP="00000000" w:rsidRDefault="00000000" w:rsidRPr="00000000" w14:paraId="00000074">
            <w:pPr>
              <w:spacing w:line="24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Analy at Windsor</w:t>
            </w:r>
          </w:p>
          <w:p w:rsidR="00000000" w:rsidDel="00000000" w:rsidP="00000000" w:rsidRDefault="00000000" w:rsidRPr="00000000" w14:paraId="00000075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spacing w:line="240" w:lineRule="auto"/>
              <w:rPr>
                <w:rFonts w:ascii="Century Gothic" w:cs="Century Gothic" w:eastAsia="Century Gothic" w:hAnsi="Century Gothic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u w:val="single"/>
                <w:rtl w:val="0"/>
              </w:rPr>
              <w:t xml:space="preserve">TUESDAY, OCTOBER 15</w:t>
            </w:r>
          </w:p>
          <w:p w:rsidR="00000000" w:rsidDel="00000000" w:rsidP="00000000" w:rsidRDefault="00000000" w:rsidRPr="00000000" w14:paraId="00000078">
            <w:pPr>
              <w:spacing w:line="24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Maria Carrillo at Rancho Cotate</w:t>
            </w:r>
          </w:p>
          <w:p w:rsidR="00000000" w:rsidDel="00000000" w:rsidP="00000000" w:rsidRDefault="00000000" w:rsidRPr="00000000" w14:paraId="00000079">
            <w:pPr>
              <w:spacing w:line="24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Analy at Piner</w:t>
            </w:r>
          </w:p>
          <w:p w:rsidR="00000000" w:rsidDel="00000000" w:rsidP="00000000" w:rsidRDefault="00000000" w:rsidRPr="00000000" w14:paraId="0000007A">
            <w:pPr>
              <w:spacing w:line="24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Ukiah at Montgomery</w:t>
            </w:r>
          </w:p>
          <w:p w:rsidR="00000000" w:rsidDel="00000000" w:rsidP="00000000" w:rsidRDefault="00000000" w:rsidRPr="00000000" w14:paraId="0000007B">
            <w:pPr>
              <w:spacing w:line="24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Healdsburg at Santa Rosa</w:t>
            </w:r>
          </w:p>
          <w:p w:rsidR="00000000" w:rsidDel="00000000" w:rsidP="00000000" w:rsidRDefault="00000000" w:rsidRPr="00000000" w14:paraId="0000007C">
            <w:pPr>
              <w:spacing w:line="24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Cardinal Newman at Windsor</w:t>
            </w:r>
          </w:p>
          <w:p w:rsidR="00000000" w:rsidDel="00000000" w:rsidP="00000000" w:rsidRDefault="00000000" w:rsidRPr="00000000" w14:paraId="0000007D">
            <w:pPr>
              <w:spacing w:line="24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spacing w:line="240" w:lineRule="auto"/>
              <w:rPr>
                <w:rFonts w:ascii="Century Gothic" w:cs="Century Gothic" w:eastAsia="Century Gothic" w:hAnsi="Century Gothic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u w:val="single"/>
                <w:rtl w:val="0"/>
              </w:rPr>
              <w:t xml:space="preserve">THURSDAY, OCTOBER 17</w:t>
            </w:r>
          </w:p>
          <w:p w:rsidR="00000000" w:rsidDel="00000000" w:rsidP="00000000" w:rsidRDefault="00000000" w:rsidRPr="00000000" w14:paraId="0000007F">
            <w:pPr>
              <w:spacing w:line="24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Ukiah at Healdsburg</w:t>
            </w:r>
          </w:p>
          <w:p w:rsidR="00000000" w:rsidDel="00000000" w:rsidP="00000000" w:rsidRDefault="00000000" w:rsidRPr="00000000" w14:paraId="00000080">
            <w:pPr>
              <w:spacing w:line="24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Montgomery at Maria Carrillo</w:t>
            </w:r>
          </w:p>
          <w:p w:rsidR="00000000" w:rsidDel="00000000" w:rsidP="00000000" w:rsidRDefault="00000000" w:rsidRPr="00000000" w14:paraId="00000081">
            <w:pPr>
              <w:spacing w:line="24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Cardinal Newman at Santa Rosa</w:t>
            </w:r>
          </w:p>
          <w:p w:rsidR="00000000" w:rsidDel="00000000" w:rsidP="00000000" w:rsidRDefault="00000000" w:rsidRPr="00000000" w14:paraId="00000082">
            <w:pPr>
              <w:spacing w:line="24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Analy at Rancho Cotate</w:t>
            </w:r>
          </w:p>
          <w:p w:rsidR="00000000" w:rsidDel="00000000" w:rsidP="00000000" w:rsidRDefault="00000000" w:rsidRPr="00000000" w14:paraId="00000083">
            <w:pPr>
              <w:spacing w:line="24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Windsor at Piner</w:t>
            </w:r>
          </w:p>
          <w:p w:rsidR="00000000" w:rsidDel="00000000" w:rsidP="00000000" w:rsidRDefault="00000000" w:rsidRPr="00000000" w14:paraId="00000084">
            <w:pPr>
              <w:spacing w:line="24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spacing w:line="240" w:lineRule="auto"/>
              <w:rPr>
                <w:rFonts w:ascii="Century Gothic" w:cs="Century Gothic" w:eastAsia="Century Gothic" w:hAnsi="Century Gothic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u w:val="single"/>
                <w:rtl w:val="0"/>
              </w:rPr>
              <w:t xml:space="preserve">TUESDAY, OCTOBER 22</w:t>
            </w:r>
          </w:p>
          <w:p w:rsidR="00000000" w:rsidDel="00000000" w:rsidP="00000000" w:rsidRDefault="00000000" w:rsidRPr="00000000" w14:paraId="00000086">
            <w:pPr>
              <w:spacing w:line="24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Healdsburg at Maria Carrillo</w:t>
            </w:r>
          </w:p>
          <w:p w:rsidR="00000000" w:rsidDel="00000000" w:rsidP="00000000" w:rsidRDefault="00000000" w:rsidRPr="00000000" w14:paraId="00000087">
            <w:pPr>
              <w:spacing w:line="24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Analy at Cardinal Newman</w:t>
            </w:r>
          </w:p>
          <w:p w:rsidR="00000000" w:rsidDel="00000000" w:rsidP="00000000" w:rsidRDefault="00000000" w:rsidRPr="00000000" w14:paraId="00000088">
            <w:pPr>
              <w:spacing w:line="24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Santa Rosa at Ukiah</w:t>
            </w:r>
          </w:p>
          <w:p w:rsidR="00000000" w:rsidDel="00000000" w:rsidP="00000000" w:rsidRDefault="00000000" w:rsidRPr="00000000" w14:paraId="00000089">
            <w:pPr>
              <w:spacing w:line="24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Piner at Montgomery</w:t>
            </w:r>
          </w:p>
          <w:p w:rsidR="00000000" w:rsidDel="00000000" w:rsidP="00000000" w:rsidRDefault="00000000" w:rsidRPr="00000000" w14:paraId="0000008A">
            <w:pPr>
              <w:spacing w:line="24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Windsor at Rancho Cotate</w:t>
            </w:r>
          </w:p>
          <w:p w:rsidR="00000000" w:rsidDel="00000000" w:rsidP="00000000" w:rsidRDefault="00000000" w:rsidRPr="00000000" w14:paraId="0000008B">
            <w:pPr>
              <w:spacing w:line="24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spacing w:line="240" w:lineRule="auto"/>
              <w:rPr>
                <w:rFonts w:ascii="Century Gothic" w:cs="Century Gothic" w:eastAsia="Century Gothic" w:hAnsi="Century Gothic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u w:val="single"/>
                <w:rtl w:val="0"/>
              </w:rPr>
              <w:t xml:space="preserve">THURSDAY, OCTOBER 24</w:t>
            </w:r>
          </w:p>
          <w:p w:rsidR="00000000" w:rsidDel="00000000" w:rsidP="00000000" w:rsidRDefault="00000000" w:rsidRPr="00000000" w14:paraId="0000008D">
            <w:pPr>
              <w:spacing w:line="24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Montgomery at Cardinal Newman</w:t>
            </w:r>
          </w:p>
          <w:p w:rsidR="00000000" w:rsidDel="00000000" w:rsidP="00000000" w:rsidRDefault="00000000" w:rsidRPr="00000000" w14:paraId="0000008E">
            <w:pPr>
              <w:spacing w:line="24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Rancho Cotate at Santa Rosa</w:t>
            </w:r>
          </w:p>
          <w:p w:rsidR="00000000" w:rsidDel="00000000" w:rsidP="00000000" w:rsidRDefault="00000000" w:rsidRPr="00000000" w14:paraId="0000008F">
            <w:pPr>
              <w:spacing w:line="24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Ukiah at Piner</w:t>
            </w:r>
          </w:p>
          <w:p w:rsidR="00000000" w:rsidDel="00000000" w:rsidP="00000000" w:rsidRDefault="00000000" w:rsidRPr="00000000" w14:paraId="00000090">
            <w:pPr>
              <w:spacing w:line="24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Maria Carrillo at Analy</w:t>
            </w:r>
          </w:p>
          <w:p w:rsidR="00000000" w:rsidDel="00000000" w:rsidP="00000000" w:rsidRDefault="00000000" w:rsidRPr="00000000" w14:paraId="00000091">
            <w:pPr>
              <w:spacing w:line="24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Healdsburg at Windsor</w:t>
            </w:r>
          </w:p>
        </w:tc>
      </w:tr>
    </w:tbl>
    <w:p w:rsidR="00000000" w:rsidDel="00000000" w:rsidP="00000000" w:rsidRDefault="00000000" w:rsidRPr="00000000" w14:paraId="00000092">
      <w:pPr>
        <w:spacing w:line="240" w:lineRule="auto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line="240" w:lineRule="auto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Singles Tournament:  Monday, October 28 and Tuesday, October 29</w:t>
      </w:r>
    </w:p>
    <w:p w:rsidR="00000000" w:rsidDel="00000000" w:rsidP="00000000" w:rsidRDefault="00000000" w:rsidRPr="00000000" w14:paraId="00000094">
      <w:pPr>
        <w:spacing w:line="240" w:lineRule="auto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Doubles Tournament:  Wednesday, November 6 and Thursday, November 7</w:t>
      </w:r>
    </w:p>
    <w:p w:rsidR="00000000" w:rsidDel="00000000" w:rsidP="00000000" w:rsidRDefault="00000000" w:rsidRPr="00000000" w14:paraId="00000095">
      <w:pPr>
        <w:spacing w:line="240" w:lineRule="auto"/>
        <w:rPr>
          <w:rFonts w:ascii="Century Gothic" w:cs="Century Gothic" w:eastAsia="Century Gothic" w:hAnsi="Century Gothic"/>
          <w:b w:val="1"/>
          <w:sz w:val="20"/>
          <w:szCs w:val="20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u w:val="single"/>
          <w:rtl w:val="0"/>
        </w:rPr>
        <w:t xml:space="preserve">NCS/Les Schwab Tires Championships</w:t>
      </w:r>
    </w:p>
    <w:p w:rsidR="00000000" w:rsidDel="00000000" w:rsidP="00000000" w:rsidRDefault="00000000" w:rsidRPr="00000000" w14:paraId="00000096">
      <w:pPr>
        <w:spacing w:line="240" w:lineRule="auto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Deadline for leagues to determine qualifiers in team tennis: November 9 (Team Tennis only)</w:t>
      </w:r>
    </w:p>
    <w:p w:rsidR="00000000" w:rsidDel="00000000" w:rsidP="00000000" w:rsidRDefault="00000000" w:rsidRPr="00000000" w14:paraId="00000097">
      <w:pPr>
        <w:spacing w:line="240" w:lineRule="auto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Final date for team competition other than NCS Championships: November 9 (Team Tennis only)</w:t>
      </w:r>
    </w:p>
    <w:p w:rsidR="00000000" w:rsidDel="00000000" w:rsidP="00000000" w:rsidRDefault="00000000" w:rsidRPr="00000000" w14:paraId="00000098">
      <w:pPr>
        <w:spacing w:line="240" w:lineRule="auto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ff0000"/>
          <w:sz w:val="20"/>
          <w:szCs w:val="20"/>
          <w:rtl w:val="0"/>
        </w:rPr>
        <w:t xml:space="preserve">NCS Postseason team applications due (automatic &amp; at-large): November 9, 9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line="240" w:lineRule="auto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At-large and seeding meeting for team tennis: November 10</w:t>
      </w:r>
    </w:p>
    <w:p w:rsidR="00000000" w:rsidDel="00000000" w:rsidP="00000000" w:rsidRDefault="00000000" w:rsidRPr="00000000" w14:paraId="0000009A">
      <w:pPr>
        <w:spacing w:line="240" w:lineRule="auto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Team Tennis Championships, Divisions 1 &amp; 2: November 12, 14, 16</w:t>
      </w:r>
    </w:p>
    <w:p w:rsidR="00000000" w:rsidDel="00000000" w:rsidP="00000000" w:rsidRDefault="00000000" w:rsidRPr="00000000" w14:paraId="0000009B">
      <w:pPr>
        <w:spacing w:line="240" w:lineRule="auto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CIF Nor-Cal Team Tennis Championships:  November, 22 - 23</w:t>
      </w:r>
    </w:p>
    <w:p w:rsidR="00000000" w:rsidDel="00000000" w:rsidP="00000000" w:rsidRDefault="00000000" w:rsidRPr="00000000" w14:paraId="0000009C">
      <w:pPr>
        <w:spacing w:line="240" w:lineRule="auto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Deadline for leagues to determine qualifiers for singles/doubles: November 13</w:t>
      </w:r>
    </w:p>
    <w:p w:rsidR="00000000" w:rsidDel="00000000" w:rsidP="00000000" w:rsidRDefault="00000000" w:rsidRPr="00000000" w14:paraId="0000009D">
      <w:pPr>
        <w:spacing w:line="240" w:lineRule="auto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Final date for singles/doubles competition other than NCS Championships: November 13</w:t>
      </w:r>
    </w:p>
    <w:p w:rsidR="00000000" w:rsidDel="00000000" w:rsidP="00000000" w:rsidRDefault="00000000" w:rsidRPr="00000000" w14:paraId="0000009E">
      <w:pPr>
        <w:spacing w:line="240" w:lineRule="auto"/>
        <w:rPr>
          <w:rFonts w:ascii="Century Gothic" w:cs="Century Gothic" w:eastAsia="Century Gothic" w:hAnsi="Century Gothic"/>
          <w:color w:val="ff0000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ff0000"/>
          <w:sz w:val="20"/>
          <w:szCs w:val="20"/>
          <w:rtl w:val="0"/>
        </w:rPr>
        <w:t xml:space="preserve">NCS Postseason singles/doubles applications (automatic &amp; at-large) due: November 13, 9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line="240" w:lineRule="auto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Singles At-large Mtg.: November 14</w:t>
      </w:r>
    </w:p>
    <w:p w:rsidR="00000000" w:rsidDel="00000000" w:rsidP="00000000" w:rsidRDefault="00000000" w:rsidRPr="00000000" w14:paraId="000000A0">
      <w:pPr>
        <w:spacing w:line="240" w:lineRule="auto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Singles/Doubles Championships: November 18 - 19</w:t>
      </w:r>
    </w:p>
    <w:p w:rsidR="00000000" w:rsidDel="00000000" w:rsidP="00000000" w:rsidRDefault="00000000" w:rsidRPr="00000000" w14:paraId="000000A1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CIF State Championships:  Nov. 30</w:t>
      </w:r>
    </w:p>
    <w:sectPr>
      <w:headerReference r:id="rId9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2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B01A6"/>
    <w:pPr>
      <w:spacing w:line="276" w:lineRule="auto"/>
    </w:pPr>
    <w:rPr>
      <w:rFonts w:ascii="Arial" w:cs="Arial" w:eastAsia="Arial" w:hAnsi="Arial"/>
      <w:sz w:val="22"/>
      <w:szCs w:val="22"/>
      <w:lang w:val="en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E5m0qCTVKpML33Yqz2yIzIDrfyw==">CgMxLjA4AHIhMTVSdTQ4Z3FmeVA1c2hoajhiTlE2UlFFMjZzd0JSMm5o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2021-11-19T20:27:00Z</dcterms:created>
  <dc:creator>Haskins, Dean</dc:creator>
</cp:coreProperties>
</file>