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NORTH BAY LEAGUE </w:t>
      </w:r>
      <w:r w:rsidDel="00000000" w:rsidR="00000000" w:rsidRPr="00000000">
        <w:rPr>
          <w:b w:val="1"/>
          <w:rtl w:val="0"/>
        </w:rPr>
        <w:t xml:space="preserve">GIRLS</w:t>
      </w:r>
      <w:r w:rsidDel="00000000" w:rsidR="00000000" w:rsidRPr="00000000">
        <w:rPr>
          <w:b w:val="1"/>
          <w:vertAlign w:val="baseline"/>
          <w:rtl w:val="0"/>
        </w:rPr>
        <w:t xml:space="preserve">’ WRESTLING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4868545</wp:posOffset>
            </wp:positionH>
            <wp:positionV relativeFrom="paragraph">
              <wp:posOffset>-342897</wp:posOffset>
            </wp:positionV>
            <wp:extent cx="985520" cy="12573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-228596</wp:posOffset>
            </wp:positionV>
            <wp:extent cx="899795" cy="79692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LEAGUE TEAM, 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vertAlign w:val="baseline"/>
          <w:rtl w:val="0"/>
        </w:rPr>
        <w:t xml:space="preserve"> – 20</w:t>
      </w: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"/>
        <w:gridCol w:w="2447"/>
        <w:gridCol w:w="2448"/>
        <w:gridCol w:w="982"/>
        <w:gridCol w:w="2843"/>
        <w:tblGridChange w:id="0">
          <w:tblGrid>
            <w:gridCol w:w="856"/>
            <w:gridCol w:w="2447"/>
            <w:gridCol w:w="244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WRESTLER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Jasmine 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Yerlin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Zavala-Cruz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Doherty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Lanzit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Jasmine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Savannah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Zaragozza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Jollette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Rawni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Harbor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Ameperosa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Kristi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Alisha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Ontiveros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Mannat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Valondrah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Pizzorno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Acevedo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Tepale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Marvella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Herrera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HONORABLE MENTION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Kayci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Rikki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Chavez-Fuentes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F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s1rkZ/UYfyR+rNRzj2gEhGZkYA==">AMUW2mXl5rZp9beD1J5y0vztb+iwqSOut225rzc6OiDeY3L5xNaFOEnpgSpbmM0PtEw2LTHwOIva/iqNhVLgt0jeGyW0tjqU45ecq2BfRDcCaJn4wyfG7og=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2022-03-15T17:15:00Z</dcterms:created>
  <dc:creator>Don &amp; Jan Billing</dc:creator>
</cp:coreProperties>
</file>