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FAB7" w14:textId="77777777" w:rsidR="00765B4C" w:rsidRDefault="00000000">
      <w:pPr>
        <w:ind w:left="0" w:hanging="2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44A881BD" wp14:editId="0F860D06">
            <wp:simplePos x="0" y="0"/>
            <wp:positionH relativeFrom="column">
              <wp:posOffset>5363210</wp:posOffset>
            </wp:positionH>
            <wp:positionV relativeFrom="paragraph">
              <wp:posOffset>32385</wp:posOffset>
            </wp:positionV>
            <wp:extent cx="913765" cy="11658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F1FD80" w14:textId="77777777" w:rsidR="00765B4C" w:rsidRDefault="00000000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NORTH BAY LEAGUE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24AE5F18" wp14:editId="5082F33C">
            <wp:simplePos x="0" y="0"/>
            <wp:positionH relativeFrom="column">
              <wp:posOffset>457200</wp:posOffset>
            </wp:positionH>
            <wp:positionV relativeFrom="paragraph">
              <wp:posOffset>-114299</wp:posOffset>
            </wp:positionV>
            <wp:extent cx="899795" cy="7969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96C1C3" w14:textId="77777777" w:rsidR="00765B4C" w:rsidRDefault="00000000">
      <w:pPr>
        <w:ind w:left="0" w:hanging="2"/>
        <w:jc w:val="center"/>
      </w:pPr>
      <w:r>
        <w:rPr>
          <w:b/>
        </w:rPr>
        <w:t>Wrestling Schedule, 2023 – 2024</w:t>
      </w:r>
    </w:p>
    <w:p w14:paraId="21941A67" w14:textId="77777777" w:rsidR="00765B4C" w:rsidRDefault="00765B4C">
      <w:pPr>
        <w:ind w:left="0" w:hanging="2"/>
        <w:jc w:val="center"/>
        <w:rPr>
          <w:sz w:val="18"/>
          <w:szCs w:val="18"/>
        </w:rPr>
      </w:pPr>
    </w:p>
    <w:tbl>
      <w:tblPr>
        <w:tblStyle w:val="a"/>
        <w:tblW w:w="107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28"/>
        <w:gridCol w:w="2736"/>
        <w:gridCol w:w="5364"/>
      </w:tblGrid>
      <w:tr w:rsidR="00765B4C" w14:paraId="4D841CD9" w14:textId="77777777">
        <w:trPr>
          <w:trHeight w:val="249"/>
        </w:trPr>
        <w:tc>
          <w:tcPr>
            <w:tcW w:w="2628" w:type="dxa"/>
          </w:tcPr>
          <w:p w14:paraId="49C5B39D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meeting:</w:t>
            </w:r>
          </w:p>
        </w:tc>
        <w:tc>
          <w:tcPr>
            <w:tcW w:w="8100" w:type="dxa"/>
            <w:gridSpan w:val="2"/>
          </w:tcPr>
          <w:p w14:paraId="408871D7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765B4C" w14:paraId="0F0C20A7" w14:textId="77777777">
        <w:trPr>
          <w:trHeight w:val="249"/>
        </w:trPr>
        <w:tc>
          <w:tcPr>
            <w:tcW w:w="2628" w:type="dxa"/>
          </w:tcPr>
          <w:p w14:paraId="60537F35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day of practice:</w:t>
            </w:r>
          </w:p>
        </w:tc>
        <w:tc>
          <w:tcPr>
            <w:tcW w:w="8100" w:type="dxa"/>
            <w:gridSpan w:val="2"/>
          </w:tcPr>
          <w:p w14:paraId="7E43EDF1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October 30</w:t>
            </w:r>
          </w:p>
        </w:tc>
      </w:tr>
      <w:tr w:rsidR="00765B4C" w14:paraId="0C53A98F" w14:textId="77777777">
        <w:trPr>
          <w:trHeight w:val="247"/>
        </w:trPr>
        <w:tc>
          <w:tcPr>
            <w:tcW w:w="2628" w:type="dxa"/>
          </w:tcPr>
          <w:p w14:paraId="5F4D61EF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contests:</w:t>
            </w:r>
          </w:p>
        </w:tc>
        <w:tc>
          <w:tcPr>
            <w:tcW w:w="8100" w:type="dxa"/>
            <w:gridSpan w:val="2"/>
          </w:tcPr>
          <w:p w14:paraId="36B301AA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40 matches. Two scrimmages are permissible prior to the first interscholastic contest (league or non-league) of the season. </w:t>
            </w:r>
          </w:p>
        </w:tc>
      </w:tr>
      <w:tr w:rsidR="00765B4C" w14:paraId="79DCC387" w14:textId="77777777">
        <w:trPr>
          <w:trHeight w:val="247"/>
        </w:trPr>
        <w:tc>
          <w:tcPr>
            <w:tcW w:w="2628" w:type="dxa"/>
          </w:tcPr>
          <w:p w14:paraId="009C7B6A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time:</w:t>
            </w:r>
          </w:p>
        </w:tc>
        <w:tc>
          <w:tcPr>
            <w:tcW w:w="8100" w:type="dxa"/>
            <w:gridSpan w:val="2"/>
          </w:tcPr>
          <w:p w14:paraId="0E374849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at 6 PM: JV boys, Varsity girls, Varsity boys</w:t>
            </w:r>
          </w:p>
        </w:tc>
      </w:tr>
      <w:tr w:rsidR="00765B4C" w14:paraId="09B179B5" w14:textId="77777777">
        <w:trPr>
          <w:trHeight w:val="247"/>
        </w:trPr>
        <w:tc>
          <w:tcPr>
            <w:tcW w:w="10728" w:type="dxa"/>
            <w:gridSpan w:val="3"/>
          </w:tcPr>
          <w:p w14:paraId="2546016D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Assessments begin:  10-15-23</w:t>
            </w:r>
          </w:p>
        </w:tc>
      </w:tr>
      <w:tr w:rsidR="00765B4C" w14:paraId="4DB71825" w14:textId="77777777">
        <w:trPr>
          <w:trHeight w:val="247"/>
        </w:trPr>
        <w:tc>
          <w:tcPr>
            <w:tcW w:w="10728" w:type="dxa"/>
            <w:gridSpan w:val="3"/>
          </w:tcPr>
          <w:p w14:paraId="7896D6B0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2-pound growth allowance:  01-01-24</w:t>
            </w:r>
          </w:p>
        </w:tc>
      </w:tr>
      <w:tr w:rsidR="00765B4C" w14:paraId="46B993C2" w14:textId="77777777">
        <w:trPr>
          <w:trHeight w:val="247"/>
        </w:trPr>
        <w:tc>
          <w:tcPr>
            <w:tcW w:w="10728" w:type="dxa"/>
            <w:gridSpan w:val="3"/>
          </w:tcPr>
          <w:p w14:paraId="0426272D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Assessments end: 01-15-24</w:t>
            </w:r>
          </w:p>
        </w:tc>
      </w:tr>
      <w:tr w:rsidR="00765B4C" w14:paraId="677D68C5" w14:textId="77777777">
        <w:trPr>
          <w:trHeight w:val="247"/>
        </w:trPr>
        <w:tc>
          <w:tcPr>
            <w:tcW w:w="10728" w:type="dxa"/>
            <w:gridSpan w:val="3"/>
          </w:tcPr>
          <w:p w14:paraId="58664BF9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NCS Liaison for wrestling is Sonjha Phillips, email: 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sphillips@cifncs.org</w:t>
              </w:r>
            </w:hyperlink>
          </w:p>
        </w:tc>
      </w:tr>
      <w:tr w:rsidR="00765B4C" w14:paraId="35D07050" w14:textId="77777777">
        <w:tc>
          <w:tcPr>
            <w:tcW w:w="10728" w:type="dxa"/>
            <w:gridSpan w:val="3"/>
            <w:tcBorders>
              <w:bottom w:val="single" w:sz="12" w:space="0" w:color="000000"/>
            </w:tcBorders>
          </w:tcPr>
          <w:p w14:paraId="51293B30" w14:textId="77777777" w:rsidR="00765B4C" w:rsidRDefault="00765B4C">
            <w:pPr>
              <w:ind w:left="0" w:hanging="2"/>
              <w:rPr>
                <w:sz w:val="18"/>
                <w:szCs w:val="18"/>
                <w:u w:val="single"/>
              </w:rPr>
            </w:pPr>
          </w:p>
        </w:tc>
      </w:tr>
      <w:tr w:rsidR="00765B4C" w14:paraId="28A66C05" w14:textId="77777777">
        <w:tc>
          <w:tcPr>
            <w:tcW w:w="5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</w:tcPr>
          <w:p w14:paraId="187178AB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 DIVISION</w:t>
            </w:r>
          </w:p>
        </w:tc>
        <w:tc>
          <w:tcPr>
            <w:tcW w:w="5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</w:tcPr>
          <w:p w14:paraId="542EF629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REDWOOD DIVISION</w:t>
            </w:r>
          </w:p>
        </w:tc>
      </w:tr>
      <w:tr w:rsidR="00765B4C" w14:paraId="79A3D4A2" w14:textId="77777777">
        <w:tc>
          <w:tcPr>
            <w:tcW w:w="5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ACF97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WEDNESDAY, JANUARY 10</w:t>
            </w:r>
          </w:p>
        </w:tc>
        <w:tc>
          <w:tcPr>
            <w:tcW w:w="5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A8A2E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WEDNESDAY, JANUARY 10</w:t>
            </w:r>
          </w:p>
        </w:tc>
      </w:tr>
      <w:tr w:rsidR="00765B4C" w14:paraId="30F8FB67" w14:textId="77777777">
        <w:trPr>
          <w:trHeight w:val="675"/>
        </w:trPr>
        <w:tc>
          <w:tcPr>
            <w:tcW w:w="5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14776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 at Healdsburg</w:t>
            </w:r>
          </w:p>
          <w:p w14:paraId="20BF300B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Ukiah at Maria Carrillo</w:t>
            </w:r>
          </w:p>
          <w:p w14:paraId="61A2D5FC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Elsie Allen at Windsor</w:t>
            </w:r>
          </w:p>
          <w:p w14:paraId="3EF80308" w14:textId="77777777" w:rsidR="00765B4C" w:rsidRDefault="00765B4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9259E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 at St. Vincent’s </w:t>
            </w:r>
          </w:p>
          <w:p w14:paraId="4D4504D3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Rancho Cotate at Montgomery</w:t>
            </w:r>
          </w:p>
          <w:p w14:paraId="6BD6F81A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Piner at Santa Rosa </w:t>
            </w:r>
          </w:p>
        </w:tc>
      </w:tr>
      <w:tr w:rsidR="00765B4C" w14:paraId="345AE3A7" w14:textId="77777777">
        <w:tc>
          <w:tcPr>
            <w:tcW w:w="5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15EEE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WEDNESDAY, JANUARY 17</w:t>
            </w:r>
          </w:p>
        </w:tc>
        <w:tc>
          <w:tcPr>
            <w:tcW w:w="5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3B95D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WEDNESDAY, JANUARY 17</w:t>
            </w:r>
          </w:p>
        </w:tc>
      </w:tr>
      <w:tr w:rsidR="00765B4C" w14:paraId="61841DA7" w14:textId="77777777">
        <w:trPr>
          <w:trHeight w:val="675"/>
        </w:trPr>
        <w:tc>
          <w:tcPr>
            <w:tcW w:w="5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C405B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Healdsburg at Windsor</w:t>
            </w:r>
          </w:p>
          <w:p w14:paraId="259DAFDD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Carrillo at Elsie Allen </w:t>
            </w:r>
          </w:p>
          <w:p w14:paraId="2D706BBB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Ukiah at Cardinal Newman</w:t>
            </w:r>
          </w:p>
          <w:p w14:paraId="4CE1B27C" w14:textId="77777777" w:rsidR="00765B4C" w:rsidRDefault="00765B4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918D1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Vincent’s  at Piner </w:t>
            </w:r>
          </w:p>
          <w:p w14:paraId="6B89AE44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Rancho Cotate at Analy</w:t>
            </w:r>
          </w:p>
          <w:p w14:paraId="1BEF4437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Montgomery at Santa Rosa </w:t>
            </w:r>
          </w:p>
          <w:p w14:paraId="4518BFD5" w14:textId="77777777" w:rsidR="00765B4C" w:rsidRDefault="00765B4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765B4C" w14:paraId="724D981A" w14:textId="77777777">
        <w:tc>
          <w:tcPr>
            <w:tcW w:w="5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727041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WEDNESDAY, JANUARY 24</w:t>
            </w:r>
          </w:p>
        </w:tc>
        <w:tc>
          <w:tcPr>
            <w:tcW w:w="5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92642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WEDNESDAY, JANUARY 24</w:t>
            </w:r>
          </w:p>
        </w:tc>
      </w:tr>
      <w:tr w:rsidR="00765B4C" w14:paraId="6D2147B9" w14:textId="77777777">
        <w:trPr>
          <w:trHeight w:val="675"/>
        </w:trPr>
        <w:tc>
          <w:tcPr>
            <w:tcW w:w="5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D10D64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 / Cardinal Newman at Maria Carrillo</w:t>
            </w:r>
          </w:p>
          <w:p w14:paraId="5FFB7730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Healdsburg / Elsie Allen at Ukiah</w:t>
            </w:r>
          </w:p>
          <w:p w14:paraId="4D185FAD" w14:textId="77777777" w:rsidR="00765B4C" w:rsidRDefault="00765B4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B57A0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Piner / Analy at Montgomery</w:t>
            </w:r>
          </w:p>
          <w:p w14:paraId="22FD5E8F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 / St. Vincent at Rancho Cotate</w:t>
            </w:r>
          </w:p>
        </w:tc>
      </w:tr>
      <w:tr w:rsidR="00765B4C" w14:paraId="7FAEC947" w14:textId="77777777">
        <w:tc>
          <w:tcPr>
            <w:tcW w:w="5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971C1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WEDNESDAY, JANUARY 31</w:t>
            </w:r>
          </w:p>
        </w:tc>
        <w:tc>
          <w:tcPr>
            <w:tcW w:w="5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DC22B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WEDNESDAY, JANUARY 31</w:t>
            </w:r>
          </w:p>
        </w:tc>
      </w:tr>
      <w:tr w:rsidR="00765B4C" w14:paraId="3F990E21" w14:textId="77777777">
        <w:trPr>
          <w:trHeight w:val="693"/>
        </w:trPr>
        <w:tc>
          <w:tcPr>
            <w:tcW w:w="5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CAAF1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Elsie Allen at Cardinal Newman</w:t>
            </w:r>
          </w:p>
          <w:p w14:paraId="36E6CD06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Carrillo at Healdsburg</w:t>
            </w:r>
          </w:p>
          <w:p w14:paraId="4F542131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 at Ukiah</w:t>
            </w:r>
          </w:p>
          <w:p w14:paraId="698A2F9D" w14:textId="77777777" w:rsidR="00765B4C" w:rsidRDefault="00765B4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17991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 at St. Vincent’s</w:t>
            </w:r>
          </w:p>
          <w:p w14:paraId="51B1A038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Rancho Cotate at Piner</w:t>
            </w:r>
          </w:p>
          <w:p w14:paraId="265C5797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 at Analy</w:t>
            </w:r>
          </w:p>
        </w:tc>
      </w:tr>
      <w:tr w:rsidR="00765B4C" w14:paraId="721138AC" w14:textId="77777777">
        <w:tc>
          <w:tcPr>
            <w:tcW w:w="1072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BFCC65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FRIDAY AND SATURDAY, FEBRUARY 9 AND 10</w:t>
            </w:r>
          </w:p>
        </w:tc>
      </w:tr>
      <w:tr w:rsidR="00765B4C" w14:paraId="45D4AAD3" w14:textId="77777777">
        <w:tc>
          <w:tcPr>
            <w:tcW w:w="1072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8139A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NBL Qualifying tournament for NCS Championships </w:t>
            </w:r>
          </w:p>
        </w:tc>
      </w:tr>
    </w:tbl>
    <w:p w14:paraId="0AAA3D1E" w14:textId="77777777" w:rsidR="00765B4C" w:rsidRDefault="00765B4C">
      <w:pPr>
        <w:ind w:left="0" w:hanging="2"/>
        <w:rPr>
          <w:sz w:val="18"/>
          <w:szCs w:val="18"/>
        </w:rPr>
      </w:pPr>
    </w:p>
    <w:tbl>
      <w:tblPr>
        <w:tblStyle w:val="a0"/>
        <w:tblW w:w="1080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8280"/>
        <w:gridCol w:w="2520"/>
      </w:tblGrid>
      <w:tr w:rsidR="00765B4C" w14:paraId="104DF9FB" w14:textId="77777777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</w:tcPr>
          <w:p w14:paraId="3FF760EB" w14:textId="77777777" w:rsidR="00765B4C" w:rsidRDefault="0000000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BOYS AND GIRLS WRESTLING</w:t>
            </w:r>
          </w:p>
        </w:tc>
      </w:tr>
      <w:tr w:rsidR="00765B4C" w14:paraId="6587C960" w14:textId="77777777"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7BC729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date for competition other than league individual qualifying tournament or NCS and CIF Championships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94337C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31</w:t>
            </w:r>
          </w:p>
        </w:tc>
      </w:tr>
      <w:tr w:rsidR="00765B4C" w14:paraId="30F54897" w14:textId="77777777">
        <w:tc>
          <w:tcPr>
            <w:tcW w:w="8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54563F5" w14:textId="77777777" w:rsidR="00765B4C" w:rsidRDefault="00000000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Deadline for NBL to determine dual team qualifiers &amp; at-large applications due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18800C" w14:textId="77777777" w:rsidR="00765B4C" w:rsidRDefault="00000000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Jan. 31, 10 PM</w:t>
            </w:r>
          </w:p>
        </w:tc>
      </w:tr>
      <w:tr w:rsidR="00765B4C" w14:paraId="77387372" w14:textId="77777777">
        <w:tc>
          <w:tcPr>
            <w:tcW w:w="8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EEA8FD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Team Competition (student competition)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D5CD78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3</w:t>
            </w:r>
          </w:p>
        </w:tc>
      </w:tr>
      <w:tr w:rsidR="00765B4C" w14:paraId="4C9689B2" w14:textId="77777777">
        <w:tc>
          <w:tcPr>
            <w:tcW w:w="8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B1CA2F" w14:textId="77777777" w:rsidR="00765B4C" w:rsidRDefault="00000000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NBL BOYS’ QUALIFIER TOURNAMENT SEEDING &amp; GIRLS FINAL NBL TOURNEY SEEDING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A64AF5" w14:textId="77777777" w:rsidR="00765B4C" w:rsidRDefault="00000000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February 7</w:t>
            </w:r>
          </w:p>
        </w:tc>
      </w:tr>
      <w:tr w:rsidR="00765B4C" w14:paraId="14C9C7AA" w14:textId="77777777">
        <w:tc>
          <w:tcPr>
            <w:tcW w:w="8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2D52B2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Deadline for NBL to determine individual qualifiers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CA591E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10</w:t>
            </w:r>
          </w:p>
        </w:tc>
      </w:tr>
      <w:tr w:rsidR="00765B4C" w14:paraId="51C4AE73" w14:textId="77777777">
        <w:tc>
          <w:tcPr>
            <w:tcW w:w="8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FD9096" w14:textId="77777777" w:rsidR="00765B4C" w:rsidRDefault="00000000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NCS GIRLS’ ENTRIES DUE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A09D70" w14:textId="77777777" w:rsidR="00765B4C" w:rsidRDefault="00000000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February 10, 5 PM</w:t>
            </w:r>
          </w:p>
        </w:tc>
      </w:tr>
      <w:tr w:rsidR="00765B4C" w14:paraId="49EB4525" w14:textId="77777777">
        <w:tc>
          <w:tcPr>
            <w:tcW w:w="8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6546AD" w14:textId="77777777" w:rsidR="00765B4C" w:rsidRDefault="00000000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NCS BOYS’ ENTRIES DUE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55069C" w14:textId="77777777" w:rsidR="00765B4C" w:rsidRDefault="00000000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February 10, 11:59 PM</w:t>
            </w:r>
          </w:p>
        </w:tc>
      </w:tr>
      <w:tr w:rsidR="00765B4C" w14:paraId="03E8CCBD" w14:textId="77777777">
        <w:tc>
          <w:tcPr>
            <w:tcW w:w="8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C883CE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NCS Seeding Meeting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755272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11</w:t>
            </w:r>
          </w:p>
        </w:tc>
      </w:tr>
      <w:tr w:rsidR="00765B4C" w14:paraId="50881697" w14:textId="77777777">
        <w:tc>
          <w:tcPr>
            <w:tcW w:w="8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0322AA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NCS Championships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55897C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16 - 17</w:t>
            </w:r>
          </w:p>
        </w:tc>
      </w:tr>
      <w:tr w:rsidR="00765B4C" w14:paraId="2FEA17C1" w14:textId="77777777">
        <w:tc>
          <w:tcPr>
            <w:tcW w:w="82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FD76FB5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CIF Championships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6E525DB" w14:textId="77777777" w:rsidR="00765B4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22 - 24</w:t>
            </w:r>
          </w:p>
        </w:tc>
      </w:tr>
    </w:tbl>
    <w:p w14:paraId="429E0EBF" w14:textId="77777777" w:rsidR="00765B4C" w:rsidRDefault="00765B4C">
      <w:pPr>
        <w:ind w:left="0" w:hanging="2"/>
        <w:rPr>
          <w:sz w:val="16"/>
          <w:szCs w:val="16"/>
        </w:rPr>
      </w:pPr>
    </w:p>
    <w:sectPr w:rsidR="00765B4C">
      <w:footerReference w:type="default" r:id="rId10"/>
      <w:pgSz w:w="12240" w:h="15840"/>
      <w:pgMar w:top="288" w:right="864" w:bottom="173" w:left="864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5876" w14:textId="77777777" w:rsidR="00BB1815" w:rsidRDefault="00BB1815">
      <w:pPr>
        <w:spacing w:line="240" w:lineRule="auto"/>
        <w:ind w:left="0" w:hanging="2"/>
      </w:pPr>
      <w:r>
        <w:separator/>
      </w:r>
    </w:p>
  </w:endnote>
  <w:endnote w:type="continuationSeparator" w:id="0">
    <w:p w14:paraId="4B488744" w14:textId="77777777" w:rsidR="00BB1815" w:rsidRDefault="00BB1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60C2" w14:textId="77777777" w:rsidR="00765B4C" w:rsidRDefault="00765B4C">
    <w:pPr>
      <w:tabs>
        <w:tab w:val="center" w:pos="4320"/>
        <w:tab w:val="right" w:pos="8640"/>
      </w:tabs>
      <w:spacing w:after="432"/>
      <w:ind w:left="0" w:hanging="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D366" w14:textId="77777777" w:rsidR="00BB1815" w:rsidRDefault="00BB1815">
      <w:pPr>
        <w:spacing w:line="240" w:lineRule="auto"/>
        <w:ind w:left="0" w:hanging="2"/>
      </w:pPr>
      <w:r>
        <w:separator/>
      </w:r>
    </w:p>
  </w:footnote>
  <w:footnote w:type="continuationSeparator" w:id="0">
    <w:p w14:paraId="5A2D4D0D" w14:textId="77777777" w:rsidR="00BB1815" w:rsidRDefault="00BB1815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4C"/>
    <w:rsid w:val="00765B4C"/>
    <w:rsid w:val="00BB1815"/>
    <w:rsid w:val="00E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1BDB"/>
  <w15:docId w15:val="{B0D6EBFA-4B62-4953-843A-48212F03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rPr>
      <w:rFonts w:ascii="Cambria" w:hAnsi="Cambria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Style">
    <w:name w:val="Sty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hillips@cifn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pniwtFsUk5d6xeVgZ/vt30K3sw==">CgMxLjAyCGguZ2pkZ3hzOAByITF2MUVBa0NmM3FCMWdYSkU5MjJfaUE3Mkw5eEYyTUQzOQ==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Dean</dc:creator>
  <cp:lastModifiedBy>Haskins, Dean</cp:lastModifiedBy>
  <cp:revision>2</cp:revision>
  <dcterms:created xsi:type="dcterms:W3CDTF">2023-09-19T18:29:00Z</dcterms:created>
  <dcterms:modified xsi:type="dcterms:W3CDTF">2023-09-19T18:29:00Z</dcterms:modified>
</cp:coreProperties>
</file>