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228600</wp:posOffset>
            </wp:positionH>
            <wp:positionV relativeFrom="paragraph">
              <wp:posOffset>14605</wp:posOffset>
            </wp:positionV>
            <wp:extent cx="899795" cy="7969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5143500</wp:posOffset>
            </wp:positionH>
            <wp:positionV relativeFrom="paragraph">
              <wp:posOffset>24130</wp:posOffset>
            </wp:positionV>
            <wp:extent cx="899795" cy="79692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4"/>
          <w:szCs w:val="24"/>
          <w:vertAlign w:val="baseline"/>
          <w:rtl w:val="0"/>
        </w:rPr>
        <w:t xml:space="preserve">NORTH BAY LEAGUE OAK DIVISION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4"/>
          <w:szCs w:val="24"/>
          <w:vertAlign w:val="baseline"/>
          <w:rtl w:val="0"/>
        </w:rPr>
        <w:t xml:space="preserve">GIRLS’ SOCCER ALL-LEAGUE, 202</w:t>
      </w: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4"/>
          <w:szCs w:val="24"/>
          <w:vertAlign w:val="baseline"/>
          <w:rtl w:val="0"/>
        </w:rPr>
        <w:t xml:space="preserve"> – 202</w:t>
      </w: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9.0" w:type="dxa"/>
        <w:jc w:val="left"/>
        <w:tblInd w:w="374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46"/>
        <w:gridCol w:w="900"/>
        <w:gridCol w:w="3943"/>
        <w:tblGridChange w:id="0">
          <w:tblGrid>
            <w:gridCol w:w="3946"/>
            <w:gridCol w:w="900"/>
            <w:gridCol w:w="3943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MOST VALUABLE OFFENSIVE PLAYER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Madeline Graham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MOST VALUABLE DEFENSIVE PLAYER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Natalia Belmonte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06.0" w:type="dxa"/>
        <w:jc w:val="left"/>
        <w:tblInd w:w="374.00000000000006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423"/>
        <w:gridCol w:w="2423"/>
        <w:gridCol w:w="1080"/>
        <w:gridCol w:w="2880"/>
        <w:tblGridChange w:id="0">
          <w:tblGrid>
            <w:gridCol w:w="2423"/>
            <w:gridCol w:w="2423"/>
            <w:gridCol w:w="1080"/>
            <w:gridCol w:w="288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FIRST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Lauren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McKeown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Samantha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Fenske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Abella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Hunter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Sofia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Lightner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Emma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Popoff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Eilidh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Takekawa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Brynn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Korpela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Brooklyn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Martens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Elsa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Janae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Schwan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Michelle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Tatiana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Avila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SECOND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b4c6e7" w:val="clear"/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Bella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D’Amico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Alex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Barnes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Nathali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Mendoza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Siena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Roy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Lilah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Kerr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Sydney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Audrey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Moberly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Jadyn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Holdenried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Kalani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Gonzales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Natalie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Ortiz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Isabela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Yob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srSiPx/WeYZK0tqsqW5+b9tjBQ==">AMUW2mVjJuYKDDvdRaVHBEoEMnYdAc0uQ3RlB7hRbjtTi7cTyLY3j7CMyP7qOmrsw5nqLEsTS6FgY/99mM1YRpS0iWVf+VFlTGJNhPAph9vNowaFQNs8dpo=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2022-02-16T00:25:00Z</dcterms:created>
  <dc:creator>Jan Smith Billing</dc:creator>
</cp:coreProperties>
</file>