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5797"/>
        </w:tabs>
        <w:jc w:val="center"/>
        <w:rPr>
          <w:b w:val="0"/>
          <w:vertAlign w:val="baseline"/>
        </w:rPr>
      </w:pPr>
      <w:r w:rsidDel="00000000" w:rsidR="00000000" w:rsidRPr="00000000">
        <w:rPr>
          <w:b w:val="1"/>
          <w:vertAlign w:val="baseline"/>
          <w:rtl w:val="0"/>
        </w:rPr>
        <w:t xml:space="preserve">NORTH BAY LEAGUE REDWOOD DIVISION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5000625</wp:posOffset>
            </wp:positionH>
            <wp:positionV relativeFrom="paragraph">
              <wp:posOffset>-186688</wp:posOffset>
            </wp:positionV>
            <wp:extent cx="904875" cy="1152525"/>
            <wp:effectExtent b="0" l="0" r="0" t="0"/>
            <wp:wrapNone/>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04875" cy="11525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809625</wp:posOffset>
            </wp:positionH>
            <wp:positionV relativeFrom="paragraph">
              <wp:posOffset>-501013</wp:posOffset>
            </wp:positionV>
            <wp:extent cx="904875" cy="1152525"/>
            <wp:effectExtent b="0" l="0" r="0" t="0"/>
            <wp:wrapNone/>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04875" cy="11525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-405763</wp:posOffset>
            </wp:positionV>
            <wp:extent cx="904875" cy="1152525"/>
            <wp:effectExtent b="0" l="0" r="0" t="0"/>
            <wp:wrapNone/>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04875" cy="1152525"/>
                    </a:xfrm>
                    <a:prstGeom prst="rect"/>
                    <a:ln/>
                  </pic:spPr>
                </pic:pic>
              </a:graphicData>
            </a:graphic>
          </wp:anchor>
        </w:drawing>
      </w:r>
    </w:p>
    <w:p w:rsidR="00000000" w:rsidDel="00000000" w:rsidP="00000000" w:rsidRDefault="00000000" w:rsidRPr="00000000" w14:paraId="00000002">
      <w:pPr>
        <w:jc w:val="center"/>
        <w:rPr>
          <w:b w:val="0"/>
          <w:vertAlign w:val="baseline"/>
        </w:rPr>
      </w:pPr>
      <w:r w:rsidDel="00000000" w:rsidR="00000000" w:rsidRPr="00000000">
        <w:rPr>
          <w:b w:val="1"/>
          <w:vertAlign w:val="baseline"/>
          <w:rtl w:val="0"/>
        </w:rPr>
        <w:t xml:space="preserve">Swimming &amp; Diving Schedule, 202</w:t>
      </w:r>
      <w:r w:rsidDel="00000000" w:rsidR="00000000" w:rsidRPr="00000000">
        <w:rPr>
          <w:b w:val="1"/>
          <w:rtl w:val="0"/>
        </w:rPr>
        <w:t xml:space="preserve">3</w:t>
      </w:r>
      <w:r w:rsidDel="00000000" w:rsidR="00000000" w:rsidRPr="00000000">
        <w:rPr>
          <w:b w:val="1"/>
          <w:vertAlign w:val="baseline"/>
          <w:rtl w:val="0"/>
        </w:rPr>
        <w:t xml:space="preserve"> – 202</w:t>
      </w:r>
      <w:r w:rsidDel="00000000" w:rsidR="00000000" w:rsidRPr="00000000">
        <w:rPr>
          <w:b w:val="1"/>
          <w:rtl w:val="0"/>
        </w:rPr>
        <w:t xml:space="preserve">4</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5767070</wp:posOffset>
            </wp:positionH>
            <wp:positionV relativeFrom="paragraph">
              <wp:posOffset>-389888</wp:posOffset>
            </wp:positionV>
            <wp:extent cx="895985" cy="1143000"/>
            <wp:effectExtent b="0" l="0" r="0" t="0"/>
            <wp:wrapNone/>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895985" cy="1143000"/>
                    </a:xfrm>
                    <a:prstGeom prst="rect"/>
                    <a:ln/>
                  </pic:spPr>
                </pic:pic>
              </a:graphicData>
            </a:graphic>
          </wp:anchor>
        </w:drawing>
      </w:r>
    </w:p>
    <w:p w:rsidR="00000000" w:rsidDel="00000000" w:rsidP="00000000" w:rsidRDefault="00000000" w:rsidRPr="00000000" w14:paraId="00000003">
      <w:pPr>
        <w:jc w:val="center"/>
        <w:rPr>
          <w:b w:val="0"/>
          <w:color w:val="ff0000"/>
          <w:sz w:val="20"/>
          <w:szCs w:val="20"/>
          <w:vertAlign w:val="baseline"/>
        </w:rPr>
      </w:pPr>
      <w:r w:rsidDel="00000000" w:rsidR="00000000" w:rsidRPr="00000000">
        <w:rPr>
          <w:color w:val="ff0000"/>
          <w:sz w:val="20"/>
          <w:szCs w:val="20"/>
          <w:rtl w:val="0"/>
        </w:rPr>
        <w:t xml:space="preserve">REVISED 10/6/23</w:t>
      </w:r>
      <w:r w:rsidDel="00000000" w:rsidR="00000000" w:rsidRPr="00000000">
        <w:rPr>
          <w:rtl w:val="0"/>
        </w:rPr>
      </w:r>
    </w:p>
    <w:p w:rsidR="00000000" w:rsidDel="00000000" w:rsidP="00000000" w:rsidRDefault="00000000" w:rsidRPr="00000000" w14:paraId="00000004">
      <w:pPr>
        <w:jc w:val="center"/>
        <w:rPr>
          <w:b w:val="0"/>
          <w:color w:val="ff0000"/>
          <w:sz w:val="20"/>
          <w:szCs w:val="20"/>
          <w:vertAlign w:val="baseline"/>
        </w:rPr>
      </w:pPr>
      <w:r w:rsidDel="00000000" w:rsidR="00000000" w:rsidRPr="00000000">
        <w:rPr>
          <w:rtl w:val="0"/>
        </w:rPr>
      </w:r>
    </w:p>
    <w:tbl>
      <w:tblPr>
        <w:tblStyle w:val="Table1"/>
        <w:tblW w:w="9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50"/>
        <w:gridCol w:w="7740"/>
        <w:tblGridChange w:id="0">
          <w:tblGrid>
            <w:gridCol w:w="2250"/>
            <w:gridCol w:w="7740"/>
          </w:tblGrid>
        </w:tblGridChange>
      </w:tblGrid>
      <w:tr>
        <w:trPr>
          <w:cantSplit w:val="0"/>
          <w:tblHeader w:val="0"/>
        </w:trPr>
        <w:tc>
          <w:tcPr>
            <w:vAlign w:val="top"/>
          </w:tcPr>
          <w:p w:rsidR="00000000" w:rsidDel="00000000" w:rsidP="00000000" w:rsidRDefault="00000000" w:rsidRPr="00000000" w14:paraId="00000005">
            <w:pPr>
              <w:jc w:val="right"/>
              <w:rPr>
                <w:sz w:val="20"/>
                <w:szCs w:val="20"/>
                <w:vertAlign w:val="baseline"/>
              </w:rPr>
            </w:pPr>
            <w:r w:rsidDel="00000000" w:rsidR="00000000" w:rsidRPr="00000000">
              <w:rPr>
                <w:sz w:val="20"/>
                <w:szCs w:val="20"/>
                <w:vertAlign w:val="baseline"/>
                <w:rtl w:val="0"/>
              </w:rPr>
              <w:t xml:space="preserve">Preseason Meeting:</w:t>
            </w:r>
          </w:p>
        </w:tc>
        <w:tc>
          <w:tcPr>
            <w:vAlign w:val="top"/>
          </w:tcPr>
          <w:p w:rsidR="00000000" w:rsidDel="00000000" w:rsidP="00000000" w:rsidRDefault="00000000" w:rsidRPr="00000000" w14:paraId="00000006">
            <w:pPr>
              <w:rPr>
                <w:sz w:val="20"/>
                <w:szCs w:val="20"/>
                <w:vertAlign w:val="baseline"/>
              </w:rPr>
            </w:pPr>
            <w:r w:rsidDel="00000000" w:rsidR="00000000" w:rsidRPr="00000000">
              <w:rPr>
                <w:sz w:val="20"/>
                <w:szCs w:val="20"/>
                <w:vertAlign w:val="baseline"/>
                <w:rtl w:val="0"/>
              </w:rPr>
              <w:t xml:space="preserve">TBD</w:t>
            </w:r>
          </w:p>
        </w:tc>
      </w:tr>
      <w:tr>
        <w:trPr>
          <w:cantSplit w:val="0"/>
          <w:trHeight w:val="324" w:hRule="atLeast"/>
          <w:tblHeader w:val="0"/>
        </w:trPr>
        <w:tc>
          <w:tcPr>
            <w:vAlign w:val="top"/>
          </w:tcPr>
          <w:p w:rsidR="00000000" w:rsidDel="00000000" w:rsidP="00000000" w:rsidRDefault="00000000" w:rsidRPr="00000000" w14:paraId="00000007">
            <w:pPr>
              <w:jc w:val="right"/>
              <w:rPr>
                <w:sz w:val="20"/>
                <w:szCs w:val="20"/>
                <w:vertAlign w:val="baseline"/>
              </w:rPr>
            </w:pPr>
            <w:r w:rsidDel="00000000" w:rsidR="00000000" w:rsidRPr="00000000">
              <w:rPr>
                <w:sz w:val="20"/>
                <w:szCs w:val="20"/>
                <w:vertAlign w:val="baseline"/>
                <w:rtl w:val="0"/>
              </w:rPr>
              <w:t xml:space="preserve">First day of practice:</w:t>
            </w:r>
          </w:p>
        </w:tc>
        <w:tc>
          <w:tcPr>
            <w:vAlign w:val="top"/>
          </w:tcPr>
          <w:p w:rsidR="00000000" w:rsidDel="00000000" w:rsidP="00000000" w:rsidRDefault="00000000" w:rsidRPr="00000000" w14:paraId="00000008">
            <w:pPr>
              <w:rPr>
                <w:sz w:val="20"/>
                <w:szCs w:val="20"/>
                <w:vertAlign w:val="baseline"/>
              </w:rPr>
            </w:pPr>
            <w:r w:rsidDel="00000000" w:rsidR="00000000" w:rsidRPr="00000000">
              <w:rPr>
                <w:sz w:val="20"/>
                <w:szCs w:val="20"/>
                <w:vertAlign w:val="baseline"/>
                <w:rtl w:val="0"/>
              </w:rPr>
              <w:t xml:space="preserve">Monday, February </w:t>
            </w:r>
            <w:r w:rsidDel="00000000" w:rsidR="00000000" w:rsidRPr="00000000">
              <w:rPr>
                <w:sz w:val="20"/>
                <w:szCs w:val="20"/>
                <w:rtl w:val="0"/>
              </w:rPr>
              <w:t xml:space="preserve">5</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9">
            <w:pPr>
              <w:jc w:val="right"/>
              <w:rPr>
                <w:sz w:val="20"/>
                <w:szCs w:val="20"/>
                <w:vertAlign w:val="baseline"/>
              </w:rPr>
            </w:pPr>
            <w:r w:rsidDel="00000000" w:rsidR="00000000" w:rsidRPr="00000000">
              <w:rPr>
                <w:sz w:val="20"/>
                <w:szCs w:val="20"/>
                <w:vertAlign w:val="baseline"/>
                <w:rtl w:val="0"/>
              </w:rPr>
              <w:t xml:space="preserve">Number of contests:</w:t>
            </w:r>
          </w:p>
        </w:tc>
        <w:tc>
          <w:tcPr>
            <w:vAlign w:val="top"/>
          </w:tcPr>
          <w:p w:rsidR="00000000" w:rsidDel="00000000" w:rsidP="00000000" w:rsidRDefault="00000000" w:rsidRPr="00000000" w14:paraId="0000000A">
            <w:pPr>
              <w:rPr>
                <w:sz w:val="20"/>
                <w:szCs w:val="20"/>
                <w:vertAlign w:val="baseline"/>
              </w:rPr>
            </w:pPr>
            <w:r w:rsidDel="00000000" w:rsidR="00000000" w:rsidRPr="00000000">
              <w:rPr>
                <w:sz w:val="20"/>
                <w:szCs w:val="20"/>
                <w:vertAlign w:val="baseline"/>
                <w:rtl w:val="0"/>
              </w:rPr>
              <w:t xml:space="preserve">14 meets. Two (2) scrimmages are permissible prior to the first contest (league or </w:t>
            </w:r>
            <w:r w:rsidDel="00000000" w:rsidR="00000000" w:rsidRPr="00000000">
              <w:rPr>
                <w:sz w:val="20"/>
                <w:szCs w:val="20"/>
                <w:rtl w:val="0"/>
              </w:rPr>
              <w:t xml:space="preserve">non league</w:t>
            </w:r>
            <w:r w:rsidDel="00000000" w:rsidR="00000000" w:rsidRPr="00000000">
              <w:rPr>
                <w:sz w:val="20"/>
                <w:szCs w:val="20"/>
                <w:vertAlign w:val="baseline"/>
                <w:rtl w:val="0"/>
              </w:rPr>
              <w:t xml:space="preserve">) of the season. Each meet counts as one contest.</w:t>
            </w:r>
          </w:p>
        </w:tc>
      </w:tr>
      <w:tr>
        <w:trPr>
          <w:cantSplit w:val="0"/>
          <w:trHeight w:val="70" w:hRule="atLeast"/>
          <w:tblHeader w:val="0"/>
        </w:trPr>
        <w:tc>
          <w:tcPr>
            <w:vAlign w:val="top"/>
          </w:tcPr>
          <w:p w:rsidR="00000000" w:rsidDel="00000000" w:rsidP="00000000" w:rsidRDefault="00000000" w:rsidRPr="00000000" w14:paraId="0000000B">
            <w:pPr>
              <w:jc w:val="right"/>
              <w:rPr>
                <w:sz w:val="20"/>
                <w:szCs w:val="20"/>
                <w:vertAlign w:val="baseline"/>
              </w:rPr>
            </w:pPr>
            <w:r w:rsidDel="00000000" w:rsidR="00000000" w:rsidRPr="00000000">
              <w:rPr>
                <w:sz w:val="20"/>
                <w:szCs w:val="20"/>
                <w:vertAlign w:val="baseline"/>
                <w:rtl w:val="0"/>
              </w:rPr>
              <w:t xml:space="preserve">Meet time:</w:t>
            </w:r>
          </w:p>
        </w:tc>
        <w:tc>
          <w:tcPr>
            <w:vAlign w:val="top"/>
          </w:tcPr>
          <w:p w:rsidR="00000000" w:rsidDel="00000000" w:rsidP="00000000" w:rsidRDefault="00000000" w:rsidRPr="00000000" w14:paraId="0000000C">
            <w:pPr>
              <w:rPr>
                <w:sz w:val="20"/>
                <w:szCs w:val="20"/>
                <w:vertAlign w:val="baseline"/>
              </w:rPr>
            </w:pPr>
            <w:r w:rsidDel="00000000" w:rsidR="00000000" w:rsidRPr="00000000">
              <w:rPr>
                <w:sz w:val="20"/>
                <w:szCs w:val="20"/>
                <w:vertAlign w:val="baseline"/>
                <w:rtl w:val="0"/>
              </w:rPr>
              <w:t xml:space="preserve">Ives: 3/3:30; Finley: 2/2:30; Ridgway, 2/2:30; Rancho, 2/2:30; Healdsburg, 3:30/4; Cardinal Newman, 3/3:30</w:t>
            </w:r>
          </w:p>
        </w:tc>
      </w:tr>
    </w:tbl>
    <w:p w:rsidR="00000000" w:rsidDel="00000000" w:rsidP="00000000" w:rsidRDefault="00000000" w:rsidRPr="00000000" w14:paraId="0000000D">
      <w:pPr>
        <w:jc w:val="center"/>
        <w:rPr>
          <w:sz w:val="20"/>
          <w:szCs w:val="20"/>
          <w:vertAlign w:val="baseline"/>
        </w:rPr>
      </w:pPr>
      <w:r w:rsidDel="00000000" w:rsidR="00000000" w:rsidRPr="00000000">
        <w:rPr>
          <w:rtl w:val="0"/>
        </w:rPr>
      </w:r>
    </w:p>
    <w:tbl>
      <w:tblPr>
        <w:tblStyle w:val="Table2"/>
        <w:tblW w:w="8916.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38"/>
        <w:gridCol w:w="4278"/>
        <w:tblGridChange w:id="0">
          <w:tblGrid>
            <w:gridCol w:w="4638"/>
            <w:gridCol w:w="4278"/>
          </w:tblGrid>
        </w:tblGridChange>
      </w:tblGrid>
      <w:tr>
        <w:trPr>
          <w:cantSplit w:val="0"/>
          <w:tblHeader w:val="0"/>
        </w:trPr>
        <w:tc>
          <w:tcPr>
            <w:vAlign w:val="top"/>
          </w:tcPr>
          <w:p w:rsidR="00000000" w:rsidDel="00000000" w:rsidP="00000000" w:rsidRDefault="00000000" w:rsidRPr="00000000" w14:paraId="0000000E">
            <w:pPr>
              <w:rPr>
                <w:b w:val="0"/>
                <w:sz w:val="20"/>
                <w:szCs w:val="20"/>
                <w:u w:val="single"/>
                <w:vertAlign w:val="baseline"/>
              </w:rPr>
            </w:pPr>
            <w:r w:rsidDel="00000000" w:rsidR="00000000" w:rsidRPr="00000000">
              <w:rPr>
                <w:b w:val="1"/>
                <w:sz w:val="20"/>
                <w:szCs w:val="20"/>
                <w:u w:val="single"/>
                <w:vertAlign w:val="baseline"/>
                <w:rtl w:val="0"/>
              </w:rPr>
              <w:t xml:space="preserve">WEDNESDAY, </w:t>
            </w:r>
            <w:r w:rsidDel="00000000" w:rsidR="00000000" w:rsidRPr="00000000">
              <w:rPr>
                <w:b w:val="1"/>
                <w:sz w:val="20"/>
                <w:szCs w:val="20"/>
                <w:u w:val="single"/>
                <w:rtl w:val="0"/>
              </w:rPr>
              <w:t xml:space="preserve">FEBRUARY</w:t>
            </w:r>
            <w:r w:rsidDel="00000000" w:rsidR="00000000" w:rsidRPr="00000000">
              <w:rPr>
                <w:b w:val="1"/>
                <w:sz w:val="20"/>
                <w:szCs w:val="20"/>
                <w:u w:val="single"/>
                <w:vertAlign w:val="baseline"/>
                <w:rtl w:val="0"/>
              </w:rPr>
              <w:t xml:space="preserve"> </w:t>
            </w:r>
            <w:r w:rsidDel="00000000" w:rsidR="00000000" w:rsidRPr="00000000">
              <w:rPr>
                <w:b w:val="1"/>
                <w:sz w:val="20"/>
                <w:szCs w:val="20"/>
                <w:u w:val="single"/>
                <w:rtl w:val="0"/>
              </w:rPr>
              <w:t xml:space="preserve">28</w:t>
            </w:r>
            <w:r w:rsidDel="00000000" w:rsidR="00000000" w:rsidRPr="00000000">
              <w:rPr>
                <w:rtl w:val="0"/>
              </w:rPr>
            </w:r>
          </w:p>
        </w:tc>
        <w:tc>
          <w:tcPr>
            <w:vAlign w:val="top"/>
          </w:tcPr>
          <w:p w:rsidR="00000000" w:rsidDel="00000000" w:rsidP="00000000" w:rsidRDefault="00000000" w:rsidRPr="00000000" w14:paraId="0000000F">
            <w:pPr>
              <w:rPr>
                <w:b w:val="0"/>
                <w:sz w:val="20"/>
                <w:szCs w:val="20"/>
                <w:u w:val="single"/>
                <w:vertAlign w:val="baseline"/>
              </w:rPr>
            </w:pPr>
            <w:r w:rsidDel="00000000" w:rsidR="00000000" w:rsidRPr="00000000">
              <w:rPr>
                <w:b w:val="1"/>
                <w:sz w:val="20"/>
                <w:szCs w:val="20"/>
                <w:u w:val="single"/>
                <w:vertAlign w:val="baseline"/>
                <w:rtl w:val="0"/>
              </w:rPr>
              <w:t xml:space="preserve">TUESDAY, APRIL </w:t>
            </w:r>
            <w:r w:rsidDel="00000000" w:rsidR="00000000" w:rsidRPr="00000000">
              <w:rPr>
                <w:b w:val="1"/>
                <w:sz w:val="20"/>
                <w:szCs w:val="20"/>
                <w:u w:val="single"/>
                <w:rtl w:val="0"/>
              </w:rPr>
              <w:t xml:space="preserve">2</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0">
            <w:pPr>
              <w:rPr>
                <w:sz w:val="20"/>
                <w:szCs w:val="20"/>
                <w:vertAlign w:val="baseline"/>
              </w:rPr>
            </w:pPr>
            <w:r w:rsidDel="00000000" w:rsidR="00000000" w:rsidRPr="00000000">
              <w:rPr>
                <w:sz w:val="20"/>
                <w:szCs w:val="20"/>
                <w:vertAlign w:val="baseline"/>
                <w:rtl w:val="0"/>
              </w:rPr>
              <w:t xml:space="preserve">Piner at Healdsburg (</w:t>
            </w:r>
            <w:r w:rsidDel="00000000" w:rsidR="00000000" w:rsidRPr="00000000">
              <w:rPr>
                <w:sz w:val="20"/>
                <w:szCs w:val="20"/>
                <w:rtl w:val="0"/>
              </w:rPr>
              <w:t xml:space="preserve">Healdsburg</w:t>
            </w: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011">
            <w:pPr>
              <w:rPr>
                <w:sz w:val="20"/>
                <w:szCs w:val="20"/>
              </w:rPr>
            </w:pPr>
            <w:r w:rsidDel="00000000" w:rsidR="00000000" w:rsidRPr="00000000">
              <w:rPr>
                <w:sz w:val="20"/>
                <w:szCs w:val="20"/>
                <w:rtl w:val="0"/>
              </w:rPr>
              <w:t xml:space="preserve">Analy bye</w:t>
            </w:r>
          </w:p>
        </w:tc>
      </w:tr>
      <w:tr>
        <w:trPr>
          <w:cantSplit w:val="0"/>
          <w:tblHeader w:val="0"/>
        </w:trPr>
        <w:tc>
          <w:tcPr>
            <w:vAlign w:val="top"/>
          </w:tcPr>
          <w:p w:rsidR="00000000" w:rsidDel="00000000" w:rsidP="00000000" w:rsidRDefault="00000000" w:rsidRPr="00000000" w14:paraId="00000012">
            <w:pPr>
              <w:rPr>
                <w:b w:val="0"/>
                <w:sz w:val="20"/>
                <w:szCs w:val="20"/>
                <w:u w:val="single"/>
                <w:vertAlign w:val="baseline"/>
              </w:rPr>
            </w:pPr>
            <w:r w:rsidDel="00000000" w:rsidR="00000000" w:rsidRPr="00000000">
              <w:rPr>
                <w:sz w:val="20"/>
                <w:szCs w:val="20"/>
                <w:vertAlign w:val="baseline"/>
                <w:rtl w:val="0"/>
              </w:rPr>
              <w:t xml:space="preserve">Analy bye</w:t>
            </w:r>
            <w:r w:rsidDel="00000000" w:rsidR="00000000" w:rsidRPr="00000000">
              <w:rPr>
                <w:rtl w:val="0"/>
              </w:rPr>
            </w:r>
          </w:p>
        </w:tc>
        <w:tc>
          <w:tcPr>
            <w:vAlign w:val="top"/>
          </w:tcPr>
          <w:p w:rsidR="00000000" w:rsidDel="00000000" w:rsidP="00000000" w:rsidRDefault="00000000" w:rsidRPr="00000000" w14:paraId="00000013">
            <w:pPr>
              <w:rPr>
                <w:sz w:val="20"/>
                <w:szCs w:val="20"/>
              </w:rPr>
            </w:pPr>
            <w:r w:rsidDel="00000000" w:rsidR="00000000" w:rsidRPr="00000000">
              <w:rPr>
                <w:sz w:val="20"/>
                <w:szCs w:val="20"/>
                <w:rtl w:val="0"/>
              </w:rPr>
              <w:t xml:space="preserve">Rancho Cotate at Windsor (Healdsburg)</w:t>
            </w:r>
          </w:p>
        </w:tc>
      </w:tr>
      <w:tr>
        <w:trPr>
          <w:cantSplit w:val="0"/>
          <w:tblHeader w:val="0"/>
        </w:trPr>
        <w:tc>
          <w:tcPr>
            <w:vAlign w:val="top"/>
          </w:tcPr>
          <w:p w:rsidR="00000000" w:rsidDel="00000000" w:rsidP="00000000" w:rsidRDefault="00000000" w:rsidRPr="00000000" w14:paraId="00000014">
            <w:pPr>
              <w:rPr>
                <w:b w:val="0"/>
                <w:sz w:val="20"/>
                <w:szCs w:val="20"/>
                <w:u w:val="single"/>
                <w:vertAlign w:val="baseline"/>
              </w:rPr>
            </w:pPr>
            <w:r w:rsidDel="00000000" w:rsidR="00000000" w:rsidRPr="00000000">
              <w:rPr>
                <w:sz w:val="20"/>
                <w:szCs w:val="20"/>
                <w:rtl w:val="0"/>
              </w:rPr>
              <w:t xml:space="preserve">Rancho Cotate</w:t>
            </w:r>
            <w:r w:rsidDel="00000000" w:rsidR="00000000" w:rsidRPr="00000000">
              <w:rPr>
                <w:sz w:val="20"/>
                <w:szCs w:val="20"/>
                <w:vertAlign w:val="baseline"/>
                <w:rtl w:val="0"/>
              </w:rPr>
              <w:t xml:space="preserve"> at </w:t>
            </w:r>
            <w:r w:rsidDel="00000000" w:rsidR="00000000" w:rsidRPr="00000000">
              <w:rPr>
                <w:sz w:val="20"/>
                <w:szCs w:val="20"/>
                <w:rtl w:val="0"/>
              </w:rPr>
              <w:t xml:space="preserve">Windsor(TBA)</w:t>
            </w:r>
            <w:r w:rsidDel="00000000" w:rsidR="00000000" w:rsidRPr="00000000">
              <w:rPr>
                <w:rtl w:val="0"/>
              </w:rPr>
            </w:r>
          </w:p>
        </w:tc>
        <w:tc>
          <w:tcPr>
            <w:vAlign w:val="top"/>
          </w:tcPr>
          <w:p w:rsidR="00000000" w:rsidDel="00000000" w:rsidP="00000000" w:rsidRDefault="00000000" w:rsidRPr="00000000" w14:paraId="00000015">
            <w:pPr>
              <w:rPr>
                <w:b w:val="1"/>
                <w:sz w:val="20"/>
                <w:szCs w:val="20"/>
                <w:u w:val="single"/>
              </w:rPr>
            </w:pPr>
            <w:r w:rsidDel="00000000" w:rsidR="00000000" w:rsidRPr="00000000">
              <w:rPr>
                <w:b w:val="1"/>
                <w:sz w:val="20"/>
                <w:szCs w:val="20"/>
                <w:u w:val="single"/>
                <w:rtl w:val="0"/>
              </w:rPr>
              <w:t xml:space="preserve">WEDNESDAY, APRIL 3</w:t>
            </w:r>
          </w:p>
        </w:tc>
      </w:tr>
      <w:tr>
        <w:trPr>
          <w:cantSplit w:val="0"/>
          <w:tblHeader w:val="0"/>
        </w:trPr>
        <w:tc>
          <w:tcPr>
            <w:vAlign w:val="top"/>
          </w:tcPr>
          <w:p w:rsidR="00000000" w:rsidDel="00000000" w:rsidP="00000000" w:rsidRDefault="00000000" w:rsidRPr="00000000" w14:paraId="00000016">
            <w:pPr>
              <w:rPr>
                <w:b w:val="0"/>
                <w:sz w:val="20"/>
                <w:szCs w:val="20"/>
                <w:u w:val="single"/>
                <w:vertAlign w:val="baseline"/>
              </w:rPr>
            </w:pPr>
            <w:r w:rsidDel="00000000" w:rsidR="00000000" w:rsidRPr="00000000">
              <w:rPr>
                <w:rtl w:val="0"/>
              </w:rPr>
            </w:r>
          </w:p>
        </w:tc>
        <w:tc>
          <w:tcPr>
            <w:vAlign w:val="top"/>
          </w:tcPr>
          <w:p w:rsidR="00000000" w:rsidDel="00000000" w:rsidP="00000000" w:rsidRDefault="00000000" w:rsidRPr="00000000" w14:paraId="00000017">
            <w:pPr>
              <w:rPr>
                <w:sz w:val="20"/>
                <w:szCs w:val="20"/>
                <w:u w:val="single"/>
              </w:rPr>
            </w:pPr>
            <w:r w:rsidDel="00000000" w:rsidR="00000000" w:rsidRPr="00000000">
              <w:rPr>
                <w:sz w:val="20"/>
                <w:szCs w:val="20"/>
                <w:rtl w:val="0"/>
              </w:rPr>
              <w:t xml:space="preserve">Healdsburg at Piner (TBA)</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8">
            <w:pPr>
              <w:rPr>
                <w:b w:val="1"/>
                <w:sz w:val="20"/>
                <w:szCs w:val="20"/>
                <w:u w:val="single"/>
                <w:vertAlign w:val="baseline"/>
              </w:rPr>
            </w:pPr>
            <w:r w:rsidDel="00000000" w:rsidR="00000000" w:rsidRPr="00000000">
              <w:rPr>
                <w:b w:val="1"/>
                <w:sz w:val="20"/>
                <w:szCs w:val="20"/>
                <w:u w:val="single"/>
                <w:rtl w:val="0"/>
              </w:rPr>
              <w:t xml:space="preserve">TUESDAY, MARCH 5</w:t>
            </w:r>
            <w:r w:rsidDel="00000000" w:rsidR="00000000" w:rsidRPr="00000000">
              <w:rPr>
                <w:rtl w:val="0"/>
              </w:rPr>
            </w:r>
          </w:p>
        </w:tc>
        <w:tc>
          <w:tcPr>
            <w:vAlign w:val="top"/>
          </w:tcPr>
          <w:p w:rsidR="00000000" w:rsidDel="00000000" w:rsidP="00000000" w:rsidRDefault="00000000" w:rsidRPr="00000000" w14:paraId="00000019">
            <w:pPr>
              <w:rPr>
                <w:b w:val="0"/>
                <w:sz w:val="20"/>
                <w:szCs w:val="20"/>
                <w:u w:val="single"/>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A">
            <w:pPr>
              <w:rPr>
                <w:b w:val="1"/>
                <w:sz w:val="20"/>
                <w:szCs w:val="20"/>
                <w:u w:val="single"/>
              </w:rPr>
            </w:pPr>
            <w:r w:rsidDel="00000000" w:rsidR="00000000" w:rsidRPr="00000000">
              <w:rPr>
                <w:sz w:val="20"/>
                <w:szCs w:val="20"/>
                <w:rtl w:val="0"/>
              </w:rPr>
              <w:t xml:space="preserve">Analy at Piner (TBA)</w:t>
            </w:r>
            <w:r w:rsidDel="00000000" w:rsidR="00000000" w:rsidRPr="00000000">
              <w:rPr>
                <w:rtl w:val="0"/>
              </w:rPr>
            </w:r>
          </w:p>
        </w:tc>
        <w:tc>
          <w:tcPr>
            <w:vAlign w:val="top"/>
          </w:tcPr>
          <w:p w:rsidR="00000000" w:rsidDel="00000000" w:rsidP="00000000" w:rsidRDefault="00000000" w:rsidRPr="00000000" w14:paraId="0000001B">
            <w:pPr>
              <w:rPr>
                <w:b w:val="0"/>
                <w:sz w:val="20"/>
                <w:szCs w:val="20"/>
                <w:u w:val="single"/>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C">
            <w:pPr>
              <w:rPr>
                <w:b w:val="0"/>
                <w:sz w:val="20"/>
                <w:szCs w:val="20"/>
                <w:u w:val="single"/>
                <w:vertAlign w:val="baseline"/>
              </w:rPr>
            </w:pPr>
            <w:r w:rsidDel="00000000" w:rsidR="00000000" w:rsidRPr="00000000">
              <w:rPr>
                <w:b w:val="1"/>
                <w:sz w:val="20"/>
                <w:szCs w:val="20"/>
                <w:u w:val="single"/>
                <w:rtl w:val="0"/>
              </w:rPr>
              <w:t xml:space="preserve">WEDNESDAY</w:t>
            </w:r>
            <w:r w:rsidDel="00000000" w:rsidR="00000000" w:rsidRPr="00000000">
              <w:rPr>
                <w:b w:val="1"/>
                <w:sz w:val="20"/>
                <w:szCs w:val="20"/>
                <w:u w:val="single"/>
                <w:vertAlign w:val="baseline"/>
                <w:rtl w:val="0"/>
              </w:rPr>
              <w:t xml:space="preserve">, MARCH </w:t>
            </w:r>
            <w:r w:rsidDel="00000000" w:rsidR="00000000" w:rsidRPr="00000000">
              <w:rPr>
                <w:b w:val="1"/>
                <w:sz w:val="20"/>
                <w:szCs w:val="20"/>
                <w:u w:val="single"/>
                <w:rtl w:val="0"/>
              </w:rPr>
              <w:t xml:space="preserve">6</w:t>
            </w:r>
            <w:r w:rsidDel="00000000" w:rsidR="00000000" w:rsidRPr="00000000">
              <w:rPr>
                <w:rtl w:val="0"/>
              </w:rPr>
            </w:r>
          </w:p>
        </w:tc>
        <w:tc>
          <w:tcPr>
            <w:vAlign w:val="top"/>
          </w:tcPr>
          <w:p w:rsidR="00000000" w:rsidDel="00000000" w:rsidP="00000000" w:rsidRDefault="00000000" w:rsidRPr="00000000" w14:paraId="0000001D">
            <w:pPr>
              <w:rPr>
                <w:b w:val="0"/>
                <w:sz w:val="20"/>
                <w:szCs w:val="20"/>
                <w:u w:val="single"/>
                <w:vertAlign w:val="baseline"/>
              </w:rPr>
            </w:pPr>
            <w:r w:rsidDel="00000000" w:rsidR="00000000" w:rsidRPr="00000000">
              <w:rPr>
                <w:b w:val="1"/>
                <w:sz w:val="20"/>
                <w:szCs w:val="20"/>
                <w:u w:val="single"/>
                <w:vertAlign w:val="baseline"/>
                <w:rtl w:val="0"/>
              </w:rPr>
              <w:t xml:space="preserve">THURSDAY, APRIL </w:t>
            </w:r>
            <w:r w:rsidDel="00000000" w:rsidR="00000000" w:rsidRPr="00000000">
              <w:rPr>
                <w:b w:val="1"/>
                <w:sz w:val="20"/>
                <w:szCs w:val="20"/>
                <w:u w:val="single"/>
                <w:rtl w:val="0"/>
              </w:rPr>
              <w:t xml:space="preserve">4</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E">
            <w:pPr>
              <w:rPr>
                <w:sz w:val="20"/>
                <w:szCs w:val="20"/>
                <w:vertAlign w:val="baseline"/>
              </w:rPr>
            </w:pPr>
            <w:r w:rsidDel="00000000" w:rsidR="00000000" w:rsidRPr="00000000">
              <w:rPr>
                <w:sz w:val="20"/>
                <w:szCs w:val="20"/>
                <w:rtl w:val="0"/>
              </w:rPr>
              <w:t xml:space="preserve">Rancho Cotate</w:t>
            </w:r>
            <w:r w:rsidDel="00000000" w:rsidR="00000000" w:rsidRPr="00000000">
              <w:rPr>
                <w:sz w:val="20"/>
                <w:szCs w:val="20"/>
                <w:vertAlign w:val="baseline"/>
                <w:rtl w:val="0"/>
              </w:rPr>
              <w:t xml:space="preserve"> at </w:t>
            </w:r>
            <w:r w:rsidDel="00000000" w:rsidR="00000000" w:rsidRPr="00000000">
              <w:rPr>
                <w:sz w:val="20"/>
                <w:szCs w:val="20"/>
                <w:rtl w:val="0"/>
              </w:rPr>
              <w:t xml:space="preserve">Healdsburg</w:t>
            </w:r>
            <w:r w:rsidDel="00000000" w:rsidR="00000000" w:rsidRPr="00000000">
              <w:rPr>
                <w:sz w:val="20"/>
                <w:szCs w:val="20"/>
                <w:vertAlign w:val="baseline"/>
                <w:rtl w:val="0"/>
              </w:rPr>
              <w:t xml:space="preserve"> (TBA)</w:t>
            </w:r>
          </w:p>
        </w:tc>
        <w:tc>
          <w:tcPr>
            <w:vAlign w:val="top"/>
          </w:tcPr>
          <w:p w:rsidR="00000000" w:rsidDel="00000000" w:rsidP="00000000" w:rsidRDefault="00000000" w:rsidRPr="00000000" w14:paraId="0000001F">
            <w:pPr>
              <w:rPr>
                <w:sz w:val="20"/>
                <w:szCs w:val="20"/>
                <w:vertAlign w:val="baseline"/>
              </w:rPr>
            </w:pPr>
            <w:r w:rsidDel="00000000" w:rsidR="00000000" w:rsidRPr="00000000">
              <w:rPr>
                <w:sz w:val="20"/>
                <w:szCs w:val="20"/>
                <w:vertAlign w:val="baseline"/>
                <w:rtl w:val="0"/>
              </w:rPr>
              <w:t xml:space="preserve">Rancho Cotate at </w:t>
            </w:r>
            <w:r w:rsidDel="00000000" w:rsidR="00000000" w:rsidRPr="00000000">
              <w:rPr>
                <w:sz w:val="20"/>
                <w:szCs w:val="20"/>
                <w:rtl w:val="0"/>
              </w:rPr>
              <w:t xml:space="preserve">Healdsburg</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0">
            <w:pPr>
              <w:rPr>
                <w:sz w:val="20"/>
                <w:szCs w:val="20"/>
                <w:vertAlign w:val="baseline"/>
              </w:rPr>
            </w:pPr>
            <w:r w:rsidDel="00000000" w:rsidR="00000000" w:rsidRPr="00000000">
              <w:rPr>
                <w:sz w:val="20"/>
                <w:szCs w:val="20"/>
                <w:rtl w:val="0"/>
              </w:rPr>
              <w:t xml:space="preserve">Windsor Bye</w:t>
            </w:r>
            <w:r w:rsidDel="00000000" w:rsidR="00000000" w:rsidRPr="00000000">
              <w:rPr>
                <w:rtl w:val="0"/>
              </w:rPr>
            </w:r>
          </w:p>
        </w:tc>
        <w:tc>
          <w:tcPr>
            <w:vAlign w:val="top"/>
          </w:tcPr>
          <w:p w:rsidR="00000000" w:rsidDel="00000000" w:rsidP="00000000" w:rsidRDefault="00000000" w:rsidRPr="00000000" w14:paraId="00000021">
            <w:pPr>
              <w:rPr>
                <w:sz w:val="20"/>
                <w:szCs w:val="20"/>
                <w:vertAlign w:val="baseline"/>
              </w:rPr>
            </w:pPr>
            <w:r w:rsidDel="00000000" w:rsidR="00000000" w:rsidRPr="00000000">
              <w:rPr>
                <w:sz w:val="20"/>
                <w:szCs w:val="20"/>
                <w:vertAlign w:val="baseline"/>
                <w:rtl w:val="0"/>
              </w:rPr>
              <w:t xml:space="preserve">Piner at Analy (</w:t>
            </w:r>
            <w:r w:rsidDel="00000000" w:rsidR="00000000" w:rsidRPr="00000000">
              <w:rPr>
                <w:sz w:val="20"/>
                <w:szCs w:val="20"/>
                <w:rtl w:val="0"/>
              </w:rPr>
              <w:t xml:space="preserve">Ives</w:t>
            </w:r>
            <w:r w:rsidDel="00000000" w:rsidR="00000000" w:rsidRPr="00000000">
              <w:rPr>
                <w:sz w:val="20"/>
                <w:szCs w:val="20"/>
                <w:vertAlign w:val="baseline"/>
                <w:rtl w:val="0"/>
              </w:rPr>
              <w:t xml:space="preserve">)</w:t>
            </w:r>
          </w:p>
        </w:tc>
      </w:tr>
      <w:tr>
        <w:trPr>
          <w:cantSplit w:val="0"/>
          <w:tblHeader w:val="0"/>
        </w:trPr>
        <w:tc>
          <w:tcPr>
            <w:vAlign w:val="top"/>
          </w:tcPr>
          <w:p w:rsidR="00000000" w:rsidDel="00000000" w:rsidP="00000000" w:rsidRDefault="00000000" w:rsidRPr="00000000" w14:paraId="00000022">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23">
            <w:pPr>
              <w:rPr>
                <w:sz w:val="20"/>
                <w:szCs w:val="20"/>
                <w:vertAlign w:val="baseline"/>
              </w:rPr>
            </w:pPr>
            <w:r w:rsidDel="00000000" w:rsidR="00000000" w:rsidRPr="00000000">
              <w:rPr>
                <w:sz w:val="20"/>
                <w:szCs w:val="20"/>
                <w:vertAlign w:val="baseline"/>
                <w:rtl w:val="0"/>
              </w:rPr>
              <w:t xml:space="preserve">Windsor bye</w:t>
            </w:r>
          </w:p>
        </w:tc>
      </w:tr>
      <w:tr>
        <w:trPr>
          <w:cantSplit w:val="0"/>
          <w:tblHeader w:val="0"/>
        </w:trPr>
        <w:tc>
          <w:tcPr>
            <w:vAlign w:val="top"/>
          </w:tcPr>
          <w:p w:rsidR="00000000" w:rsidDel="00000000" w:rsidP="00000000" w:rsidRDefault="00000000" w:rsidRPr="00000000" w14:paraId="00000024">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25">
            <w:pPr>
              <w:rPr>
                <w:b w:val="0"/>
                <w:sz w:val="20"/>
                <w:szCs w:val="20"/>
                <w:u w:val="single"/>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6">
            <w:pPr>
              <w:rPr>
                <w:b w:val="0"/>
                <w:sz w:val="20"/>
                <w:szCs w:val="20"/>
                <w:u w:val="single"/>
                <w:vertAlign w:val="baseline"/>
              </w:rPr>
            </w:pPr>
            <w:r w:rsidDel="00000000" w:rsidR="00000000" w:rsidRPr="00000000">
              <w:rPr>
                <w:b w:val="1"/>
                <w:sz w:val="20"/>
                <w:szCs w:val="20"/>
                <w:u w:val="single"/>
                <w:vertAlign w:val="baseline"/>
                <w:rtl w:val="0"/>
              </w:rPr>
              <w:t xml:space="preserve">T</w:t>
            </w:r>
            <w:r w:rsidDel="00000000" w:rsidR="00000000" w:rsidRPr="00000000">
              <w:rPr>
                <w:b w:val="1"/>
                <w:sz w:val="20"/>
                <w:szCs w:val="20"/>
                <w:u w:val="single"/>
                <w:rtl w:val="0"/>
              </w:rPr>
              <w:t xml:space="preserve">UESDAY</w:t>
            </w:r>
            <w:r w:rsidDel="00000000" w:rsidR="00000000" w:rsidRPr="00000000">
              <w:rPr>
                <w:b w:val="1"/>
                <w:sz w:val="20"/>
                <w:szCs w:val="20"/>
                <w:u w:val="single"/>
                <w:vertAlign w:val="baseline"/>
                <w:rtl w:val="0"/>
              </w:rPr>
              <w:t xml:space="preserve">, MARCH 1</w:t>
            </w:r>
            <w:r w:rsidDel="00000000" w:rsidR="00000000" w:rsidRPr="00000000">
              <w:rPr>
                <w:b w:val="1"/>
                <w:sz w:val="20"/>
                <w:szCs w:val="20"/>
                <w:u w:val="single"/>
                <w:rtl w:val="0"/>
              </w:rPr>
              <w:t xml:space="preserve">2</w:t>
            </w:r>
            <w:r w:rsidDel="00000000" w:rsidR="00000000" w:rsidRPr="00000000">
              <w:rPr>
                <w:rtl w:val="0"/>
              </w:rPr>
            </w:r>
          </w:p>
        </w:tc>
        <w:tc>
          <w:tcPr>
            <w:vAlign w:val="top"/>
          </w:tcPr>
          <w:p w:rsidR="00000000" w:rsidDel="00000000" w:rsidP="00000000" w:rsidRDefault="00000000" w:rsidRPr="00000000" w14:paraId="00000027">
            <w:pPr>
              <w:rPr>
                <w:b w:val="0"/>
                <w:sz w:val="20"/>
                <w:szCs w:val="20"/>
                <w:u w:val="single"/>
                <w:vertAlign w:val="baseline"/>
              </w:rPr>
            </w:pPr>
            <w:r w:rsidDel="00000000" w:rsidR="00000000" w:rsidRPr="00000000">
              <w:rPr>
                <w:b w:val="1"/>
                <w:sz w:val="20"/>
                <w:szCs w:val="20"/>
                <w:u w:val="single"/>
                <w:rtl w:val="0"/>
              </w:rPr>
              <w:t xml:space="preserve">TUESDAY</w:t>
            </w:r>
            <w:r w:rsidDel="00000000" w:rsidR="00000000" w:rsidRPr="00000000">
              <w:rPr>
                <w:b w:val="1"/>
                <w:sz w:val="20"/>
                <w:szCs w:val="20"/>
                <w:u w:val="single"/>
                <w:vertAlign w:val="baseline"/>
                <w:rtl w:val="0"/>
              </w:rPr>
              <w:t xml:space="preserve">, APRIL </w:t>
            </w:r>
            <w:r w:rsidDel="00000000" w:rsidR="00000000" w:rsidRPr="00000000">
              <w:rPr>
                <w:b w:val="1"/>
                <w:sz w:val="20"/>
                <w:szCs w:val="20"/>
                <w:u w:val="single"/>
                <w:rtl w:val="0"/>
              </w:rPr>
              <w:t xml:space="preserve">9</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8">
            <w:pPr>
              <w:rPr>
                <w:sz w:val="20"/>
                <w:szCs w:val="20"/>
                <w:vertAlign w:val="baseline"/>
              </w:rPr>
            </w:pPr>
            <w:r w:rsidDel="00000000" w:rsidR="00000000" w:rsidRPr="00000000">
              <w:rPr>
                <w:sz w:val="20"/>
                <w:szCs w:val="20"/>
                <w:vertAlign w:val="baseline"/>
                <w:rtl w:val="0"/>
              </w:rPr>
              <w:t xml:space="preserve">Windsor at Healdsbur</w:t>
            </w:r>
            <w:r w:rsidDel="00000000" w:rsidR="00000000" w:rsidRPr="00000000">
              <w:rPr>
                <w:sz w:val="20"/>
                <w:szCs w:val="20"/>
                <w:rtl w:val="0"/>
              </w:rPr>
              <w:t xml:space="preserve">g </w:t>
            </w:r>
            <w:r w:rsidDel="00000000" w:rsidR="00000000" w:rsidRPr="00000000">
              <w:rPr>
                <w:sz w:val="20"/>
                <w:szCs w:val="20"/>
                <w:vertAlign w:val="baseline"/>
                <w:rtl w:val="0"/>
              </w:rPr>
              <w:t xml:space="preserve">(Healdsburg)</w:t>
            </w:r>
          </w:p>
        </w:tc>
        <w:tc>
          <w:tcPr>
            <w:vAlign w:val="top"/>
          </w:tcPr>
          <w:p w:rsidR="00000000" w:rsidDel="00000000" w:rsidP="00000000" w:rsidRDefault="00000000" w:rsidRPr="00000000" w14:paraId="00000029">
            <w:pPr>
              <w:rPr>
                <w:sz w:val="20"/>
                <w:szCs w:val="20"/>
                <w:vertAlign w:val="baseline"/>
              </w:rPr>
            </w:pPr>
            <w:r w:rsidDel="00000000" w:rsidR="00000000" w:rsidRPr="00000000">
              <w:rPr>
                <w:sz w:val="20"/>
                <w:szCs w:val="20"/>
                <w:vertAlign w:val="baseline"/>
                <w:rtl w:val="0"/>
              </w:rPr>
              <w:t xml:space="preserve">Healdsburg at Windsor (Healdsburg)</w:t>
            </w:r>
          </w:p>
        </w:tc>
      </w:tr>
      <w:tr>
        <w:trPr>
          <w:cantSplit w:val="0"/>
          <w:tblHeader w:val="0"/>
        </w:trPr>
        <w:tc>
          <w:tcPr>
            <w:vAlign w:val="top"/>
          </w:tcPr>
          <w:p w:rsidR="00000000" w:rsidDel="00000000" w:rsidP="00000000" w:rsidRDefault="00000000" w:rsidRPr="00000000" w14:paraId="0000002A">
            <w:pPr>
              <w:rPr>
                <w:sz w:val="20"/>
                <w:szCs w:val="20"/>
                <w:vertAlign w:val="baseline"/>
              </w:rPr>
            </w:pPr>
            <w:r w:rsidDel="00000000" w:rsidR="00000000" w:rsidRPr="00000000">
              <w:rPr>
                <w:sz w:val="20"/>
                <w:szCs w:val="20"/>
                <w:vertAlign w:val="baseline"/>
                <w:rtl w:val="0"/>
              </w:rPr>
              <w:t xml:space="preserve">Rancho Cotate at Analy (Ives)</w:t>
            </w:r>
          </w:p>
        </w:tc>
        <w:tc>
          <w:tcPr>
            <w:vAlign w:val="top"/>
          </w:tcPr>
          <w:p w:rsidR="00000000" w:rsidDel="00000000" w:rsidP="00000000" w:rsidRDefault="00000000" w:rsidRPr="00000000" w14:paraId="0000002B">
            <w:pPr>
              <w:rPr>
                <w:sz w:val="20"/>
                <w:szCs w:val="20"/>
                <w:vertAlign w:val="baseline"/>
              </w:rPr>
            </w:pPr>
            <w:r w:rsidDel="00000000" w:rsidR="00000000" w:rsidRPr="00000000">
              <w:rPr>
                <w:sz w:val="20"/>
                <w:szCs w:val="20"/>
                <w:rtl w:val="0"/>
              </w:rPr>
              <w:t xml:space="preserve">Rancho Cotate</w:t>
            </w:r>
            <w:r w:rsidDel="00000000" w:rsidR="00000000" w:rsidRPr="00000000">
              <w:rPr>
                <w:sz w:val="20"/>
                <w:szCs w:val="20"/>
                <w:vertAlign w:val="baseline"/>
                <w:rtl w:val="0"/>
              </w:rPr>
              <w:t xml:space="preserve"> </w:t>
            </w:r>
            <w:r w:rsidDel="00000000" w:rsidR="00000000" w:rsidRPr="00000000">
              <w:rPr>
                <w:sz w:val="20"/>
                <w:szCs w:val="20"/>
                <w:rtl w:val="0"/>
              </w:rPr>
              <w:t xml:space="preserve">at Analy (TBA)</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C">
            <w:pPr>
              <w:rPr>
                <w:sz w:val="20"/>
                <w:szCs w:val="20"/>
                <w:vertAlign w:val="baseline"/>
              </w:rPr>
            </w:pPr>
            <w:r w:rsidDel="00000000" w:rsidR="00000000" w:rsidRPr="00000000">
              <w:rPr>
                <w:sz w:val="20"/>
                <w:szCs w:val="20"/>
                <w:vertAlign w:val="baseline"/>
                <w:rtl w:val="0"/>
              </w:rPr>
              <w:t xml:space="preserve">Piner bye</w:t>
            </w:r>
          </w:p>
        </w:tc>
        <w:tc>
          <w:tcPr>
            <w:vAlign w:val="top"/>
          </w:tcPr>
          <w:p w:rsidR="00000000" w:rsidDel="00000000" w:rsidP="00000000" w:rsidRDefault="00000000" w:rsidRPr="00000000" w14:paraId="0000002D">
            <w:pPr>
              <w:rPr>
                <w:sz w:val="20"/>
                <w:szCs w:val="20"/>
                <w:vertAlign w:val="baseline"/>
              </w:rPr>
            </w:pPr>
            <w:r w:rsidDel="00000000" w:rsidR="00000000" w:rsidRPr="00000000">
              <w:rPr>
                <w:sz w:val="20"/>
                <w:szCs w:val="20"/>
                <w:vertAlign w:val="baseline"/>
                <w:rtl w:val="0"/>
              </w:rPr>
              <w:t xml:space="preserve">Piner bye</w:t>
            </w:r>
          </w:p>
        </w:tc>
      </w:tr>
      <w:tr>
        <w:trPr>
          <w:cantSplit w:val="0"/>
          <w:tblHeader w:val="0"/>
        </w:trPr>
        <w:tc>
          <w:tcPr>
            <w:vAlign w:val="top"/>
          </w:tcPr>
          <w:p w:rsidR="00000000" w:rsidDel="00000000" w:rsidP="00000000" w:rsidRDefault="00000000" w:rsidRPr="00000000" w14:paraId="0000002E">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2F">
            <w:pPr>
              <w:rPr>
                <w:sz w:val="20"/>
                <w:szCs w:val="20"/>
                <w:vertAlign w:val="baseline"/>
              </w:rPr>
            </w:pPr>
            <w:r w:rsidDel="00000000" w:rsidR="00000000" w:rsidRPr="00000000">
              <w:rPr>
                <w:rtl w:val="0"/>
              </w:rPr>
            </w:r>
          </w:p>
        </w:tc>
      </w:tr>
      <w:tr>
        <w:trPr>
          <w:cantSplit w:val="0"/>
          <w:trHeight w:val="150.64453125" w:hRule="atLeast"/>
          <w:tblHeader w:val="0"/>
        </w:trPr>
        <w:tc>
          <w:tcPr>
            <w:vAlign w:val="top"/>
          </w:tcPr>
          <w:p w:rsidR="00000000" w:rsidDel="00000000" w:rsidP="00000000" w:rsidRDefault="00000000" w:rsidRPr="00000000" w14:paraId="00000030">
            <w:pPr>
              <w:rPr>
                <w:b w:val="1"/>
                <w:sz w:val="20"/>
                <w:szCs w:val="20"/>
                <w:u w:val="single"/>
                <w:vertAlign w:val="baseline"/>
              </w:rPr>
            </w:pPr>
            <w:r w:rsidDel="00000000" w:rsidR="00000000" w:rsidRPr="00000000">
              <w:rPr>
                <w:b w:val="1"/>
                <w:sz w:val="20"/>
                <w:szCs w:val="20"/>
                <w:u w:val="single"/>
                <w:rtl w:val="0"/>
              </w:rPr>
              <w:t xml:space="preserve">WEDNESDAY, MARCH 13</w:t>
            </w:r>
            <w:r w:rsidDel="00000000" w:rsidR="00000000" w:rsidRPr="00000000">
              <w:rPr>
                <w:rtl w:val="0"/>
              </w:rPr>
            </w:r>
          </w:p>
        </w:tc>
        <w:tc>
          <w:tcPr>
            <w:vAlign w:val="top"/>
          </w:tcPr>
          <w:p w:rsidR="00000000" w:rsidDel="00000000" w:rsidP="00000000" w:rsidRDefault="00000000" w:rsidRPr="00000000" w14:paraId="00000031">
            <w:pPr>
              <w:rPr>
                <w:sz w:val="20"/>
                <w:szCs w:val="20"/>
                <w:u w:val="single"/>
              </w:rPr>
            </w:pPr>
            <w:r w:rsidDel="00000000" w:rsidR="00000000" w:rsidRPr="00000000">
              <w:rPr>
                <w:b w:val="1"/>
                <w:sz w:val="20"/>
                <w:szCs w:val="20"/>
                <w:u w:val="single"/>
                <w:rtl w:val="0"/>
              </w:rPr>
              <w:t xml:space="preserve">THURSDAY, APRIL 11</w:t>
            </w:r>
            <w:r w:rsidDel="00000000" w:rsidR="00000000" w:rsidRPr="00000000">
              <w:rPr>
                <w:rtl w:val="0"/>
              </w:rPr>
            </w:r>
          </w:p>
        </w:tc>
      </w:tr>
      <w:tr>
        <w:trPr>
          <w:cantSplit w:val="0"/>
          <w:trHeight w:val="150.64453125" w:hRule="atLeast"/>
          <w:tblHeader w:val="0"/>
        </w:trPr>
        <w:tc>
          <w:tcPr>
            <w:vAlign w:val="top"/>
          </w:tcPr>
          <w:p w:rsidR="00000000" w:rsidDel="00000000" w:rsidP="00000000" w:rsidRDefault="00000000" w:rsidRPr="00000000" w14:paraId="00000032">
            <w:pPr>
              <w:rPr>
                <w:b w:val="1"/>
                <w:sz w:val="20"/>
                <w:szCs w:val="20"/>
                <w:u w:val="single"/>
              </w:rPr>
            </w:pPr>
            <w:r w:rsidDel="00000000" w:rsidR="00000000" w:rsidRPr="00000000">
              <w:rPr>
                <w:sz w:val="20"/>
                <w:szCs w:val="20"/>
                <w:rtl w:val="0"/>
              </w:rPr>
              <w:t xml:space="preserve">Windsor at Piner (TBA)</w:t>
            </w:r>
            <w:r w:rsidDel="00000000" w:rsidR="00000000" w:rsidRPr="00000000">
              <w:rPr>
                <w:rtl w:val="0"/>
              </w:rPr>
            </w:r>
          </w:p>
        </w:tc>
        <w:tc>
          <w:tcPr>
            <w:vAlign w:val="top"/>
          </w:tcPr>
          <w:p w:rsidR="00000000" w:rsidDel="00000000" w:rsidP="00000000" w:rsidRDefault="00000000" w:rsidRPr="00000000" w14:paraId="00000033">
            <w:pPr>
              <w:rPr>
                <w:sz w:val="20"/>
                <w:szCs w:val="20"/>
              </w:rPr>
            </w:pPr>
            <w:r w:rsidDel="00000000" w:rsidR="00000000" w:rsidRPr="00000000">
              <w:rPr>
                <w:sz w:val="20"/>
                <w:szCs w:val="20"/>
                <w:rtl w:val="0"/>
              </w:rPr>
              <w:t xml:space="preserve">Rancho Cotate bye</w:t>
            </w:r>
          </w:p>
        </w:tc>
      </w:tr>
      <w:tr>
        <w:trPr>
          <w:cantSplit w:val="0"/>
          <w:tblHeader w:val="0"/>
        </w:trPr>
        <w:tc>
          <w:tcPr>
            <w:vAlign w:val="top"/>
          </w:tcPr>
          <w:p w:rsidR="00000000" w:rsidDel="00000000" w:rsidP="00000000" w:rsidRDefault="00000000" w:rsidRPr="00000000" w14:paraId="00000034">
            <w:pPr>
              <w:rPr>
                <w:b w:val="0"/>
                <w:sz w:val="20"/>
                <w:szCs w:val="20"/>
                <w:u w:val="single"/>
                <w:vertAlign w:val="baseline"/>
              </w:rPr>
            </w:pPr>
            <w:r w:rsidDel="00000000" w:rsidR="00000000" w:rsidRPr="00000000">
              <w:rPr>
                <w:b w:val="1"/>
                <w:sz w:val="20"/>
                <w:szCs w:val="20"/>
                <w:u w:val="single"/>
                <w:vertAlign w:val="baseline"/>
                <w:rtl w:val="0"/>
              </w:rPr>
              <w:t xml:space="preserve">T</w:t>
            </w:r>
            <w:r w:rsidDel="00000000" w:rsidR="00000000" w:rsidRPr="00000000">
              <w:rPr>
                <w:b w:val="1"/>
                <w:sz w:val="20"/>
                <w:szCs w:val="20"/>
                <w:u w:val="single"/>
                <w:rtl w:val="0"/>
              </w:rPr>
              <w:t xml:space="preserve">HURSDAY</w:t>
            </w:r>
            <w:r w:rsidDel="00000000" w:rsidR="00000000" w:rsidRPr="00000000">
              <w:rPr>
                <w:b w:val="1"/>
                <w:sz w:val="20"/>
                <w:szCs w:val="20"/>
                <w:u w:val="single"/>
                <w:vertAlign w:val="baseline"/>
                <w:rtl w:val="0"/>
              </w:rPr>
              <w:t xml:space="preserve">, MARCH </w:t>
            </w:r>
            <w:r w:rsidDel="00000000" w:rsidR="00000000" w:rsidRPr="00000000">
              <w:rPr>
                <w:b w:val="1"/>
                <w:sz w:val="20"/>
                <w:szCs w:val="20"/>
                <w:u w:val="single"/>
                <w:rtl w:val="0"/>
              </w:rPr>
              <w:t xml:space="preserve">14</w:t>
            </w:r>
            <w:r w:rsidDel="00000000" w:rsidR="00000000" w:rsidRPr="00000000">
              <w:rPr>
                <w:rtl w:val="0"/>
              </w:rPr>
            </w:r>
          </w:p>
        </w:tc>
        <w:tc>
          <w:tcPr>
            <w:vAlign w:val="top"/>
          </w:tcPr>
          <w:p w:rsidR="00000000" w:rsidDel="00000000" w:rsidP="00000000" w:rsidRDefault="00000000" w:rsidRPr="00000000" w14:paraId="00000035">
            <w:pPr>
              <w:rPr>
                <w:sz w:val="20"/>
                <w:szCs w:val="20"/>
              </w:rPr>
            </w:pPr>
            <w:r w:rsidDel="00000000" w:rsidR="00000000" w:rsidRPr="00000000">
              <w:rPr>
                <w:sz w:val="20"/>
                <w:szCs w:val="20"/>
                <w:rtl w:val="0"/>
              </w:rPr>
              <w:t xml:space="preserve">Piner at Windsor (Healdsburg)</w:t>
            </w:r>
          </w:p>
        </w:tc>
      </w:tr>
      <w:tr>
        <w:trPr>
          <w:cantSplit w:val="0"/>
          <w:tblHeader w:val="0"/>
        </w:trPr>
        <w:tc>
          <w:tcPr>
            <w:vAlign w:val="top"/>
          </w:tcPr>
          <w:p w:rsidR="00000000" w:rsidDel="00000000" w:rsidP="00000000" w:rsidRDefault="00000000" w:rsidRPr="00000000" w14:paraId="00000036">
            <w:pPr>
              <w:rPr>
                <w:sz w:val="20"/>
                <w:szCs w:val="20"/>
                <w:vertAlign w:val="baseline"/>
              </w:rPr>
            </w:pPr>
            <w:r w:rsidDel="00000000" w:rsidR="00000000" w:rsidRPr="00000000">
              <w:rPr>
                <w:sz w:val="20"/>
                <w:szCs w:val="20"/>
                <w:vertAlign w:val="baseline"/>
                <w:rtl w:val="0"/>
              </w:rPr>
              <w:t xml:space="preserve">Rancho Cotate bye</w:t>
            </w:r>
          </w:p>
        </w:tc>
        <w:tc>
          <w:tcPr>
            <w:vAlign w:val="top"/>
          </w:tcPr>
          <w:p w:rsidR="00000000" w:rsidDel="00000000" w:rsidP="00000000" w:rsidRDefault="00000000" w:rsidRPr="00000000" w14:paraId="00000037">
            <w:pPr>
              <w:rPr>
                <w:sz w:val="20"/>
                <w:szCs w:val="20"/>
              </w:rPr>
            </w:pPr>
            <w:r w:rsidDel="00000000" w:rsidR="00000000" w:rsidRPr="00000000">
              <w:rPr>
                <w:sz w:val="20"/>
                <w:szCs w:val="20"/>
                <w:rtl w:val="0"/>
              </w:rPr>
              <w:t xml:space="preserve">Healdsburg at Analy (Ives)</w:t>
            </w:r>
          </w:p>
        </w:tc>
      </w:tr>
      <w:tr>
        <w:trPr>
          <w:cantSplit w:val="0"/>
          <w:tblHeader w:val="0"/>
        </w:trPr>
        <w:tc>
          <w:tcPr>
            <w:vAlign w:val="top"/>
          </w:tcPr>
          <w:p w:rsidR="00000000" w:rsidDel="00000000" w:rsidP="00000000" w:rsidRDefault="00000000" w:rsidRPr="00000000" w14:paraId="00000038">
            <w:pPr>
              <w:rPr>
                <w:sz w:val="20"/>
                <w:szCs w:val="20"/>
                <w:vertAlign w:val="baseline"/>
              </w:rPr>
            </w:pPr>
            <w:r w:rsidDel="00000000" w:rsidR="00000000" w:rsidRPr="00000000">
              <w:rPr>
                <w:sz w:val="20"/>
                <w:szCs w:val="20"/>
                <w:rtl w:val="0"/>
              </w:rPr>
              <w:t xml:space="preserve">Analy at Healdsburg (Healdsburg)</w:t>
            </w:r>
            <w:r w:rsidDel="00000000" w:rsidR="00000000" w:rsidRPr="00000000">
              <w:rPr>
                <w:rtl w:val="0"/>
              </w:rPr>
            </w:r>
          </w:p>
        </w:tc>
        <w:tc>
          <w:tcPr>
            <w:vAlign w:val="top"/>
          </w:tcPr>
          <w:p w:rsidR="00000000" w:rsidDel="00000000" w:rsidP="00000000" w:rsidRDefault="00000000" w:rsidRPr="00000000" w14:paraId="00000039">
            <w:pPr>
              <w:rPr>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A">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3B">
            <w:pPr>
              <w:rPr>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C">
            <w:pPr>
              <w:rPr>
                <w:b w:val="0"/>
                <w:sz w:val="20"/>
                <w:szCs w:val="20"/>
                <w:u w:val="single"/>
                <w:vertAlign w:val="baseline"/>
              </w:rPr>
            </w:pPr>
            <w:r w:rsidDel="00000000" w:rsidR="00000000" w:rsidRPr="00000000">
              <w:rPr>
                <w:b w:val="1"/>
                <w:sz w:val="20"/>
                <w:szCs w:val="20"/>
                <w:u w:val="single"/>
                <w:rtl w:val="0"/>
              </w:rPr>
              <w:t xml:space="preserve">WEDNESDAY</w:t>
            </w:r>
            <w:r w:rsidDel="00000000" w:rsidR="00000000" w:rsidRPr="00000000">
              <w:rPr>
                <w:b w:val="1"/>
                <w:sz w:val="20"/>
                <w:szCs w:val="20"/>
                <w:u w:val="single"/>
                <w:vertAlign w:val="baseline"/>
                <w:rtl w:val="0"/>
              </w:rPr>
              <w:t xml:space="preserve">, MARCH </w:t>
            </w:r>
            <w:r w:rsidDel="00000000" w:rsidR="00000000" w:rsidRPr="00000000">
              <w:rPr>
                <w:b w:val="1"/>
                <w:sz w:val="20"/>
                <w:szCs w:val="20"/>
                <w:u w:val="single"/>
                <w:rtl w:val="0"/>
              </w:rPr>
              <w:t xml:space="preserve">27</w:t>
            </w:r>
            <w:r w:rsidDel="00000000" w:rsidR="00000000" w:rsidRPr="00000000">
              <w:rPr>
                <w:rtl w:val="0"/>
              </w:rPr>
            </w:r>
          </w:p>
        </w:tc>
        <w:tc>
          <w:tcPr>
            <w:vAlign w:val="top"/>
          </w:tcPr>
          <w:p w:rsidR="00000000" w:rsidDel="00000000" w:rsidP="00000000" w:rsidRDefault="00000000" w:rsidRPr="00000000" w14:paraId="0000003D">
            <w:pPr>
              <w:rPr>
                <w:b w:val="0"/>
                <w:sz w:val="20"/>
                <w:szCs w:val="20"/>
                <w:u w:val="single"/>
                <w:vertAlign w:val="baseline"/>
              </w:rPr>
            </w:pPr>
            <w:r w:rsidDel="00000000" w:rsidR="00000000" w:rsidRPr="00000000">
              <w:rPr>
                <w:b w:val="1"/>
                <w:sz w:val="20"/>
                <w:szCs w:val="20"/>
                <w:u w:val="single"/>
                <w:rtl w:val="0"/>
              </w:rPr>
              <w:t xml:space="preserve">WEDNESDAY</w:t>
            </w:r>
            <w:r w:rsidDel="00000000" w:rsidR="00000000" w:rsidRPr="00000000">
              <w:rPr>
                <w:b w:val="1"/>
                <w:sz w:val="20"/>
                <w:szCs w:val="20"/>
                <w:u w:val="single"/>
                <w:vertAlign w:val="baseline"/>
                <w:rtl w:val="0"/>
              </w:rPr>
              <w:t xml:space="preserve">, APRIL </w:t>
            </w:r>
            <w:r w:rsidDel="00000000" w:rsidR="00000000" w:rsidRPr="00000000">
              <w:rPr>
                <w:b w:val="1"/>
                <w:sz w:val="20"/>
                <w:szCs w:val="20"/>
                <w:u w:val="single"/>
                <w:rtl w:val="0"/>
              </w:rPr>
              <w:t xml:space="preserve">17</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E">
            <w:pPr>
              <w:rPr>
                <w:sz w:val="20"/>
                <w:szCs w:val="20"/>
                <w:vertAlign w:val="baseline"/>
              </w:rPr>
            </w:pPr>
            <w:r w:rsidDel="00000000" w:rsidR="00000000" w:rsidRPr="00000000">
              <w:rPr>
                <w:sz w:val="20"/>
                <w:szCs w:val="20"/>
                <w:vertAlign w:val="baseline"/>
                <w:rtl w:val="0"/>
              </w:rPr>
              <w:t xml:space="preserve">Analy at Windsor (</w:t>
            </w:r>
            <w:r w:rsidDel="00000000" w:rsidR="00000000" w:rsidRPr="00000000">
              <w:rPr>
                <w:sz w:val="20"/>
                <w:szCs w:val="20"/>
                <w:rtl w:val="0"/>
              </w:rPr>
              <w:t xml:space="preserve">Healdsburg</w:t>
            </w: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03F">
            <w:pPr>
              <w:rPr>
                <w:sz w:val="20"/>
                <w:szCs w:val="20"/>
                <w:vertAlign w:val="baseline"/>
              </w:rPr>
            </w:pPr>
            <w:r w:rsidDel="00000000" w:rsidR="00000000" w:rsidRPr="00000000">
              <w:rPr>
                <w:sz w:val="20"/>
                <w:szCs w:val="20"/>
                <w:vertAlign w:val="baseline"/>
                <w:rtl w:val="0"/>
              </w:rPr>
              <w:t xml:space="preserve">Windsor at Analy (</w:t>
            </w:r>
            <w:r w:rsidDel="00000000" w:rsidR="00000000" w:rsidRPr="00000000">
              <w:rPr>
                <w:sz w:val="20"/>
                <w:szCs w:val="20"/>
                <w:rtl w:val="0"/>
              </w:rPr>
              <w:t xml:space="preserve">TBA</w:t>
            </w:r>
            <w:r w:rsidDel="00000000" w:rsidR="00000000" w:rsidRPr="00000000">
              <w:rPr>
                <w:sz w:val="20"/>
                <w:szCs w:val="20"/>
                <w:vertAlign w:val="baseline"/>
                <w:rtl w:val="0"/>
              </w:rPr>
              <w:t xml:space="preserve">)</w:t>
            </w:r>
          </w:p>
        </w:tc>
      </w:tr>
      <w:tr>
        <w:trPr>
          <w:cantSplit w:val="0"/>
          <w:tblHeader w:val="0"/>
        </w:trPr>
        <w:tc>
          <w:tcPr>
            <w:vAlign w:val="top"/>
          </w:tcPr>
          <w:p w:rsidR="00000000" w:rsidDel="00000000" w:rsidP="00000000" w:rsidRDefault="00000000" w:rsidRPr="00000000" w14:paraId="00000040">
            <w:pPr>
              <w:rPr>
                <w:sz w:val="20"/>
                <w:szCs w:val="20"/>
                <w:vertAlign w:val="baseline"/>
              </w:rPr>
            </w:pPr>
            <w:r w:rsidDel="00000000" w:rsidR="00000000" w:rsidRPr="00000000">
              <w:rPr>
                <w:sz w:val="20"/>
                <w:szCs w:val="20"/>
                <w:vertAlign w:val="baseline"/>
                <w:rtl w:val="0"/>
              </w:rPr>
              <w:t xml:space="preserve">Healdsburg bye</w:t>
            </w:r>
          </w:p>
        </w:tc>
        <w:tc>
          <w:tcPr>
            <w:vAlign w:val="top"/>
          </w:tcPr>
          <w:p w:rsidR="00000000" w:rsidDel="00000000" w:rsidP="00000000" w:rsidRDefault="00000000" w:rsidRPr="00000000" w14:paraId="00000041">
            <w:pPr>
              <w:rPr>
                <w:sz w:val="20"/>
                <w:szCs w:val="20"/>
                <w:vertAlign w:val="baseline"/>
              </w:rPr>
            </w:pPr>
            <w:r w:rsidDel="00000000" w:rsidR="00000000" w:rsidRPr="00000000">
              <w:rPr>
                <w:sz w:val="20"/>
                <w:szCs w:val="20"/>
                <w:vertAlign w:val="baseline"/>
                <w:rtl w:val="0"/>
              </w:rPr>
              <w:t xml:space="preserve">Healdsburg bye</w:t>
            </w:r>
          </w:p>
        </w:tc>
      </w:tr>
      <w:tr>
        <w:trPr>
          <w:cantSplit w:val="0"/>
          <w:tblHeader w:val="0"/>
        </w:trPr>
        <w:tc>
          <w:tcPr>
            <w:vAlign w:val="top"/>
          </w:tcPr>
          <w:p w:rsidR="00000000" w:rsidDel="00000000" w:rsidP="00000000" w:rsidRDefault="00000000" w:rsidRPr="00000000" w14:paraId="00000042">
            <w:pPr>
              <w:rPr>
                <w:b w:val="1"/>
                <w:sz w:val="20"/>
                <w:szCs w:val="20"/>
                <w:u w:val="single"/>
              </w:rPr>
            </w:pPr>
            <w:r w:rsidDel="00000000" w:rsidR="00000000" w:rsidRPr="00000000">
              <w:rPr>
                <w:b w:val="1"/>
                <w:sz w:val="20"/>
                <w:szCs w:val="20"/>
                <w:u w:val="single"/>
                <w:rtl w:val="0"/>
              </w:rPr>
              <w:t xml:space="preserve">THURSDAY, MARCH 28</w:t>
            </w:r>
          </w:p>
        </w:tc>
        <w:tc>
          <w:tcPr>
            <w:vAlign w:val="top"/>
          </w:tcPr>
          <w:p w:rsidR="00000000" w:rsidDel="00000000" w:rsidP="00000000" w:rsidRDefault="00000000" w:rsidRPr="00000000" w14:paraId="00000043">
            <w:pPr>
              <w:rPr>
                <w:b w:val="1"/>
                <w:sz w:val="20"/>
                <w:szCs w:val="20"/>
                <w:u w:val="single"/>
              </w:rPr>
            </w:pPr>
            <w:r w:rsidDel="00000000" w:rsidR="00000000" w:rsidRPr="00000000">
              <w:rPr>
                <w:b w:val="1"/>
                <w:sz w:val="20"/>
                <w:szCs w:val="20"/>
                <w:u w:val="single"/>
                <w:rtl w:val="0"/>
              </w:rPr>
              <w:t xml:space="preserve">THURSDAY APRIL 18</w:t>
            </w:r>
          </w:p>
        </w:tc>
      </w:tr>
      <w:tr>
        <w:trPr>
          <w:cantSplit w:val="0"/>
          <w:tblHeader w:val="0"/>
        </w:trPr>
        <w:tc>
          <w:tcPr>
            <w:vAlign w:val="top"/>
          </w:tcPr>
          <w:p w:rsidR="00000000" w:rsidDel="00000000" w:rsidP="00000000" w:rsidRDefault="00000000" w:rsidRPr="00000000" w14:paraId="00000044">
            <w:pPr>
              <w:rPr>
                <w:sz w:val="20"/>
                <w:szCs w:val="20"/>
              </w:rPr>
            </w:pPr>
            <w:r w:rsidDel="00000000" w:rsidR="00000000" w:rsidRPr="00000000">
              <w:rPr>
                <w:sz w:val="20"/>
                <w:szCs w:val="20"/>
                <w:rtl w:val="0"/>
              </w:rPr>
              <w:t xml:space="preserve">Rancho Cotate at Piner (TBA)</w:t>
            </w:r>
          </w:p>
        </w:tc>
        <w:tc>
          <w:tcPr>
            <w:vAlign w:val="top"/>
          </w:tcPr>
          <w:p w:rsidR="00000000" w:rsidDel="00000000" w:rsidP="00000000" w:rsidRDefault="00000000" w:rsidRPr="00000000" w14:paraId="00000045">
            <w:pPr>
              <w:rPr>
                <w:b w:val="1"/>
                <w:sz w:val="20"/>
                <w:szCs w:val="20"/>
                <w:u w:val="single"/>
              </w:rPr>
            </w:pPr>
            <w:r w:rsidDel="00000000" w:rsidR="00000000" w:rsidRPr="00000000">
              <w:rPr>
                <w:sz w:val="20"/>
                <w:szCs w:val="20"/>
                <w:rtl w:val="0"/>
              </w:rPr>
              <w:t xml:space="preserve">Rancho Cotate at Piner (TBD)</w:t>
            </w:r>
            <w:r w:rsidDel="00000000" w:rsidR="00000000" w:rsidRPr="00000000">
              <w:rPr>
                <w:rtl w:val="0"/>
              </w:rPr>
            </w:r>
          </w:p>
        </w:tc>
      </w:tr>
    </w:tbl>
    <w:p w:rsidR="00000000" w:rsidDel="00000000" w:rsidP="00000000" w:rsidRDefault="00000000" w:rsidRPr="00000000" w14:paraId="00000046">
      <w:pPr>
        <w:rPr>
          <w:vertAlign w:val="baseline"/>
        </w:rPr>
      </w:pPr>
      <w:r w:rsidDel="00000000" w:rsidR="00000000" w:rsidRPr="00000000">
        <w:rPr>
          <w:rtl w:val="0"/>
        </w:rPr>
      </w:r>
    </w:p>
    <w:p w:rsidR="00000000" w:rsidDel="00000000" w:rsidP="00000000" w:rsidRDefault="00000000" w:rsidRPr="00000000" w14:paraId="00000047">
      <w:pPr>
        <w:jc w:val="center"/>
        <w:rPr>
          <w:b w:val="0"/>
          <w:smallCaps w:val="0"/>
          <w:u w:val="single"/>
          <w:vertAlign w:val="baseline"/>
        </w:rPr>
      </w:pPr>
      <w:r w:rsidDel="00000000" w:rsidR="00000000" w:rsidRPr="00000000">
        <w:rPr>
          <w:b w:val="1"/>
          <w:smallCaps w:val="1"/>
          <w:u w:val="single"/>
          <w:vertAlign w:val="baseline"/>
          <w:rtl w:val="0"/>
        </w:rPr>
        <w:t xml:space="preserve">NBL AND NCS CHAMPIONSHIP INFORMATION</w:t>
      </w:r>
      <w:r w:rsidDel="00000000" w:rsidR="00000000" w:rsidRPr="00000000">
        <w:rPr>
          <w:rtl w:val="0"/>
        </w:rPr>
      </w:r>
    </w:p>
    <w:tbl>
      <w:tblPr>
        <w:tblStyle w:val="Table3"/>
        <w:tblW w:w="1075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51"/>
        <w:tblGridChange w:id="0">
          <w:tblGrid>
            <w:gridCol w:w="10751"/>
          </w:tblGrid>
        </w:tblGridChange>
      </w:tblGrid>
      <w:tr>
        <w:trPr>
          <w:cantSplit w:val="0"/>
          <w:tblHeader w:val="0"/>
        </w:trPr>
        <w:tc>
          <w:tcPr>
            <w:vAlign w:val="top"/>
          </w:tcPr>
          <w:p w:rsidR="00000000" w:rsidDel="00000000" w:rsidP="00000000" w:rsidRDefault="00000000" w:rsidRPr="00000000" w14:paraId="00000048">
            <w:pPr>
              <w:rPr>
                <w:sz w:val="20"/>
                <w:szCs w:val="20"/>
                <w:vertAlign w:val="baseline"/>
              </w:rPr>
            </w:pPr>
            <w:r w:rsidDel="00000000" w:rsidR="00000000" w:rsidRPr="00000000">
              <w:rPr>
                <w:rtl w:val="0"/>
              </w:rPr>
            </w:r>
          </w:p>
          <w:tbl>
            <w:tblPr>
              <w:tblStyle w:val="Table4"/>
              <w:tblW w:w="1052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75"/>
              <w:gridCol w:w="8550"/>
              <w:tblGridChange w:id="0">
                <w:tblGrid>
                  <w:gridCol w:w="1975"/>
                  <w:gridCol w:w="8550"/>
                </w:tblGrid>
              </w:tblGridChange>
            </w:tblGrid>
            <w:tr>
              <w:trPr>
                <w:cantSplit w:val="0"/>
                <w:tblHeader w:val="0"/>
              </w:trPr>
              <w:tc>
                <w:tcPr>
                  <w:vAlign w:val="top"/>
                </w:tcPr>
                <w:p w:rsidR="00000000" w:rsidDel="00000000" w:rsidP="00000000" w:rsidRDefault="00000000" w:rsidRPr="00000000" w14:paraId="00000049">
                  <w:pPr>
                    <w:jc w:val="right"/>
                    <w:rPr>
                      <w:sz w:val="20"/>
                      <w:szCs w:val="20"/>
                      <w:vertAlign w:val="baseline"/>
                    </w:rPr>
                  </w:pPr>
                  <w:r w:rsidDel="00000000" w:rsidR="00000000" w:rsidRPr="00000000">
                    <w:rPr>
                      <w:sz w:val="20"/>
                      <w:szCs w:val="20"/>
                      <w:rtl w:val="0"/>
                    </w:rPr>
                    <w:t xml:space="preserve">TBA</w:t>
                  </w: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04A">
                  <w:pPr>
                    <w:rPr>
                      <w:sz w:val="20"/>
                      <w:szCs w:val="20"/>
                      <w:vertAlign w:val="baseline"/>
                    </w:rPr>
                  </w:pPr>
                  <w:r w:rsidDel="00000000" w:rsidR="00000000" w:rsidRPr="00000000">
                    <w:rPr>
                      <w:sz w:val="20"/>
                      <w:szCs w:val="20"/>
                      <w:vertAlign w:val="baseline"/>
                      <w:rtl w:val="0"/>
                    </w:rPr>
                    <w:t xml:space="preserve">Santa Rosa Junior College High School Invitational</w:t>
                  </w:r>
                </w:p>
              </w:tc>
            </w:tr>
            <w:tr>
              <w:trPr>
                <w:cantSplit w:val="0"/>
                <w:tblHeader w:val="0"/>
              </w:trPr>
              <w:tc>
                <w:tcPr>
                  <w:vAlign w:val="top"/>
                </w:tcPr>
                <w:p w:rsidR="00000000" w:rsidDel="00000000" w:rsidP="00000000" w:rsidRDefault="00000000" w:rsidRPr="00000000" w14:paraId="0000004B">
                  <w:pPr>
                    <w:jc w:val="right"/>
                    <w:rPr>
                      <w:sz w:val="20"/>
                      <w:szCs w:val="20"/>
                      <w:vertAlign w:val="baseline"/>
                    </w:rPr>
                  </w:pPr>
                  <w:r w:rsidDel="00000000" w:rsidR="00000000" w:rsidRPr="00000000">
                    <w:rPr>
                      <w:sz w:val="20"/>
                      <w:szCs w:val="20"/>
                      <w:vertAlign w:val="baseline"/>
                      <w:rtl w:val="0"/>
                    </w:rPr>
                    <w:t xml:space="preserve">April </w:t>
                  </w:r>
                  <w:r w:rsidDel="00000000" w:rsidR="00000000" w:rsidRPr="00000000">
                    <w:rPr>
                      <w:sz w:val="20"/>
                      <w:szCs w:val="20"/>
                      <w:rtl w:val="0"/>
                    </w:rPr>
                    <w:t xml:space="preserve">22</w:t>
                  </w: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04C">
                  <w:pPr>
                    <w:rPr>
                      <w:sz w:val="20"/>
                      <w:szCs w:val="20"/>
                      <w:vertAlign w:val="baseline"/>
                    </w:rPr>
                  </w:pPr>
                  <w:r w:rsidDel="00000000" w:rsidR="00000000" w:rsidRPr="00000000">
                    <w:rPr>
                      <w:sz w:val="20"/>
                      <w:szCs w:val="20"/>
                      <w:vertAlign w:val="baseline"/>
                      <w:rtl w:val="0"/>
                    </w:rPr>
                    <w:t xml:space="preserve">Deadline for NBL meet qualifiers</w:t>
                  </w:r>
                </w:p>
              </w:tc>
            </w:tr>
            <w:tr>
              <w:trPr>
                <w:cantSplit w:val="0"/>
                <w:tblHeader w:val="0"/>
              </w:trPr>
              <w:tc>
                <w:tcPr>
                  <w:vAlign w:val="top"/>
                </w:tcPr>
                <w:p w:rsidR="00000000" w:rsidDel="00000000" w:rsidP="00000000" w:rsidRDefault="00000000" w:rsidRPr="00000000" w14:paraId="0000004D">
                  <w:pPr>
                    <w:jc w:val="right"/>
                    <w:rPr>
                      <w:sz w:val="20"/>
                      <w:szCs w:val="20"/>
                      <w:vertAlign w:val="baseline"/>
                    </w:rPr>
                  </w:pPr>
                  <w:r w:rsidDel="00000000" w:rsidR="00000000" w:rsidRPr="00000000">
                    <w:rPr>
                      <w:sz w:val="20"/>
                      <w:szCs w:val="20"/>
                      <w:vertAlign w:val="baseline"/>
                      <w:rtl w:val="0"/>
                    </w:rPr>
                    <w:t xml:space="preserve">April 2</w:t>
                  </w:r>
                  <w:r w:rsidDel="00000000" w:rsidR="00000000" w:rsidRPr="00000000">
                    <w:rPr>
                      <w:sz w:val="20"/>
                      <w:szCs w:val="20"/>
                      <w:rtl w:val="0"/>
                    </w:rPr>
                    <w:t xml:space="preserve">4</w:t>
                  </w: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04E">
                  <w:pPr>
                    <w:rPr>
                      <w:sz w:val="20"/>
                      <w:szCs w:val="20"/>
                      <w:vertAlign w:val="baseline"/>
                    </w:rPr>
                  </w:pPr>
                  <w:r w:rsidDel="00000000" w:rsidR="00000000" w:rsidRPr="00000000">
                    <w:rPr>
                      <w:sz w:val="20"/>
                      <w:szCs w:val="20"/>
                      <w:vertAlign w:val="baseline"/>
                      <w:rtl w:val="0"/>
                    </w:rPr>
                    <w:t xml:space="preserve">NBL Qualifying Championship seeding, 7 PM</w:t>
                  </w:r>
                </w:p>
              </w:tc>
            </w:tr>
            <w:tr>
              <w:trPr>
                <w:cantSplit w:val="0"/>
                <w:tblHeader w:val="0"/>
              </w:trPr>
              <w:tc>
                <w:tcPr>
                  <w:vAlign w:val="top"/>
                </w:tcPr>
                <w:p w:rsidR="00000000" w:rsidDel="00000000" w:rsidP="00000000" w:rsidRDefault="00000000" w:rsidRPr="00000000" w14:paraId="0000004F">
                  <w:pPr>
                    <w:jc w:val="right"/>
                    <w:rPr>
                      <w:sz w:val="20"/>
                      <w:szCs w:val="20"/>
                      <w:vertAlign w:val="baseline"/>
                    </w:rPr>
                  </w:pPr>
                  <w:r w:rsidDel="00000000" w:rsidR="00000000" w:rsidRPr="00000000">
                    <w:rPr>
                      <w:sz w:val="20"/>
                      <w:szCs w:val="20"/>
                      <w:vertAlign w:val="baseline"/>
                      <w:rtl w:val="0"/>
                    </w:rPr>
                    <w:t xml:space="preserve">April 2</w:t>
                  </w:r>
                  <w:r w:rsidDel="00000000" w:rsidR="00000000" w:rsidRPr="00000000">
                    <w:rPr>
                      <w:sz w:val="20"/>
                      <w:szCs w:val="20"/>
                      <w:rtl w:val="0"/>
                    </w:rPr>
                    <w:t xml:space="preserve">6</w:t>
                  </w: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050">
                  <w:pPr>
                    <w:rPr>
                      <w:sz w:val="20"/>
                      <w:szCs w:val="20"/>
                      <w:vertAlign w:val="baseline"/>
                    </w:rPr>
                  </w:pPr>
                  <w:r w:rsidDel="00000000" w:rsidR="00000000" w:rsidRPr="00000000">
                    <w:rPr>
                      <w:sz w:val="20"/>
                      <w:szCs w:val="20"/>
                      <w:vertAlign w:val="baseline"/>
                      <w:rtl w:val="0"/>
                    </w:rPr>
                    <w:t xml:space="preserve">Championship prelims; warm-up, 11 – 11:45; start at 12 PM</w:t>
                  </w:r>
                </w:p>
              </w:tc>
            </w:tr>
            <w:tr>
              <w:trPr>
                <w:cantSplit w:val="0"/>
                <w:tblHeader w:val="0"/>
              </w:trPr>
              <w:tc>
                <w:tcPr>
                  <w:vAlign w:val="top"/>
                </w:tcPr>
                <w:p w:rsidR="00000000" w:rsidDel="00000000" w:rsidP="00000000" w:rsidRDefault="00000000" w:rsidRPr="00000000" w14:paraId="00000051">
                  <w:pPr>
                    <w:jc w:val="right"/>
                    <w:rPr>
                      <w:sz w:val="20"/>
                      <w:szCs w:val="20"/>
                      <w:vertAlign w:val="baseline"/>
                    </w:rPr>
                  </w:pPr>
                  <w:r w:rsidDel="00000000" w:rsidR="00000000" w:rsidRPr="00000000">
                    <w:rPr>
                      <w:sz w:val="20"/>
                      <w:szCs w:val="20"/>
                      <w:vertAlign w:val="baseline"/>
                      <w:rtl w:val="0"/>
                    </w:rPr>
                    <w:t xml:space="preserve">April 2</w:t>
                  </w:r>
                  <w:r w:rsidDel="00000000" w:rsidR="00000000" w:rsidRPr="00000000">
                    <w:rPr>
                      <w:sz w:val="20"/>
                      <w:szCs w:val="20"/>
                      <w:rtl w:val="0"/>
                    </w:rPr>
                    <w:t xml:space="preserve">7</w:t>
                  </w: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052">
                  <w:pPr>
                    <w:rPr>
                      <w:sz w:val="20"/>
                      <w:szCs w:val="20"/>
                      <w:vertAlign w:val="baseline"/>
                    </w:rPr>
                  </w:pPr>
                  <w:r w:rsidDel="00000000" w:rsidR="00000000" w:rsidRPr="00000000">
                    <w:rPr>
                      <w:sz w:val="20"/>
                      <w:szCs w:val="20"/>
                      <w:vertAlign w:val="baseline"/>
                      <w:rtl w:val="0"/>
                    </w:rPr>
                    <w:t xml:space="preserve">Championship finals; warm-up, </w:t>
                  </w:r>
                  <w:r w:rsidDel="00000000" w:rsidR="00000000" w:rsidRPr="00000000">
                    <w:rPr>
                      <w:sz w:val="20"/>
                      <w:szCs w:val="20"/>
                      <w:rtl w:val="0"/>
                    </w:rPr>
                    <w:t xml:space="preserve">8</w:t>
                  </w:r>
                  <w:r w:rsidDel="00000000" w:rsidR="00000000" w:rsidRPr="00000000">
                    <w:rPr>
                      <w:sz w:val="20"/>
                      <w:szCs w:val="20"/>
                      <w:vertAlign w:val="baseline"/>
                      <w:rtl w:val="0"/>
                    </w:rPr>
                    <w:t xml:space="preserve"> – </w:t>
                  </w:r>
                  <w:r w:rsidDel="00000000" w:rsidR="00000000" w:rsidRPr="00000000">
                    <w:rPr>
                      <w:sz w:val="20"/>
                      <w:szCs w:val="20"/>
                      <w:rtl w:val="0"/>
                    </w:rPr>
                    <w:t xml:space="preserve">8</w:t>
                  </w:r>
                  <w:r w:rsidDel="00000000" w:rsidR="00000000" w:rsidRPr="00000000">
                    <w:rPr>
                      <w:sz w:val="20"/>
                      <w:szCs w:val="20"/>
                      <w:vertAlign w:val="baseline"/>
                      <w:rtl w:val="0"/>
                    </w:rPr>
                    <w:t xml:space="preserve">:45; Meet starts at </w:t>
                  </w:r>
                  <w:r w:rsidDel="00000000" w:rsidR="00000000" w:rsidRPr="00000000">
                    <w:rPr>
                      <w:sz w:val="20"/>
                      <w:szCs w:val="20"/>
                      <w:rtl w:val="0"/>
                    </w:rPr>
                    <w:t xml:space="preserve">9</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3">
                  <w:pPr>
                    <w:jc w:val="right"/>
                    <w:rPr>
                      <w:sz w:val="20"/>
                      <w:szCs w:val="20"/>
                      <w:vertAlign w:val="baseline"/>
                    </w:rPr>
                  </w:pPr>
                  <w:r w:rsidDel="00000000" w:rsidR="00000000" w:rsidRPr="00000000">
                    <w:rPr>
                      <w:sz w:val="20"/>
                      <w:szCs w:val="20"/>
                      <w:vertAlign w:val="baseline"/>
                      <w:rtl w:val="0"/>
                    </w:rPr>
                    <w:t xml:space="preserve">April 2</w:t>
                  </w:r>
                  <w:r w:rsidDel="00000000" w:rsidR="00000000" w:rsidRPr="00000000">
                    <w:rPr>
                      <w:sz w:val="20"/>
                      <w:szCs w:val="20"/>
                      <w:rtl w:val="0"/>
                    </w:rPr>
                    <w:t xml:space="preserve">7</w:t>
                  </w: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054">
                  <w:pPr>
                    <w:rPr>
                      <w:sz w:val="20"/>
                      <w:szCs w:val="20"/>
                      <w:vertAlign w:val="baseline"/>
                    </w:rPr>
                  </w:pPr>
                  <w:r w:rsidDel="00000000" w:rsidR="00000000" w:rsidRPr="00000000">
                    <w:rPr>
                      <w:sz w:val="20"/>
                      <w:szCs w:val="20"/>
                      <w:vertAlign w:val="baseline"/>
                      <w:rtl w:val="0"/>
                    </w:rPr>
                    <w:t xml:space="preserve">Deadline for leagues to determine qualifiers</w:t>
                  </w:r>
                </w:p>
              </w:tc>
            </w:tr>
            <w:tr>
              <w:trPr>
                <w:cantSplit w:val="0"/>
                <w:tblHeader w:val="0"/>
              </w:trPr>
              <w:tc>
                <w:tcPr>
                  <w:vAlign w:val="top"/>
                </w:tcPr>
                <w:p w:rsidR="00000000" w:rsidDel="00000000" w:rsidP="00000000" w:rsidRDefault="00000000" w:rsidRPr="00000000" w14:paraId="00000055">
                  <w:pPr>
                    <w:jc w:val="right"/>
                    <w:rPr>
                      <w:sz w:val="20"/>
                      <w:szCs w:val="20"/>
                      <w:vertAlign w:val="baseline"/>
                    </w:rPr>
                  </w:pPr>
                  <w:r w:rsidDel="00000000" w:rsidR="00000000" w:rsidRPr="00000000">
                    <w:rPr>
                      <w:sz w:val="20"/>
                      <w:szCs w:val="20"/>
                      <w:vertAlign w:val="baseline"/>
                      <w:rtl w:val="0"/>
                    </w:rPr>
                    <w:t xml:space="preserve">April 2</w:t>
                  </w:r>
                  <w:r w:rsidDel="00000000" w:rsidR="00000000" w:rsidRPr="00000000">
                    <w:rPr>
                      <w:sz w:val="20"/>
                      <w:szCs w:val="20"/>
                      <w:rtl w:val="0"/>
                    </w:rPr>
                    <w:t xml:space="preserve">7</w:t>
                  </w: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056">
                  <w:pPr>
                    <w:rPr>
                      <w:sz w:val="20"/>
                      <w:szCs w:val="20"/>
                      <w:vertAlign w:val="baseline"/>
                    </w:rPr>
                  </w:pPr>
                  <w:r w:rsidDel="00000000" w:rsidR="00000000" w:rsidRPr="00000000">
                    <w:rPr>
                      <w:sz w:val="20"/>
                      <w:szCs w:val="20"/>
                      <w:vertAlign w:val="baseline"/>
                      <w:rtl w:val="0"/>
                    </w:rPr>
                    <w:t xml:space="preserve">Final date for competition other than NCS Championships</w:t>
                  </w:r>
                </w:p>
              </w:tc>
            </w:tr>
            <w:tr>
              <w:trPr>
                <w:cantSplit w:val="0"/>
                <w:tblHeader w:val="0"/>
              </w:trPr>
              <w:tc>
                <w:tcPr>
                  <w:vAlign w:val="top"/>
                </w:tcPr>
                <w:p w:rsidR="00000000" w:rsidDel="00000000" w:rsidP="00000000" w:rsidRDefault="00000000" w:rsidRPr="00000000" w14:paraId="00000057">
                  <w:pPr>
                    <w:jc w:val="right"/>
                    <w:rPr>
                      <w:sz w:val="20"/>
                      <w:szCs w:val="20"/>
                      <w:vertAlign w:val="baseline"/>
                    </w:rPr>
                  </w:pPr>
                  <w:r w:rsidDel="00000000" w:rsidR="00000000" w:rsidRPr="00000000">
                    <w:rPr>
                      <w:sz w:val="20"/>
                      <w:szCs w:val="20"/>
                      <w:vertAlign w:val="baseline"/>
                      <w:rtl w:val="0"/>
                    </w:rPr>
                    <w:t xml:space="preserve">April </w:t>
                  </w:r>
                  <w:r w:rsidDel="00000000" w:rsidR="00000000" w:rsidRPr="00000000">
                    <w:rPr>
                      <w:sz w:val="20"/>
                      <w:szCs w:val="20"/>
                      <w:rtl w:val="0"/>
                    </w:rPr>
                    <w:t xml:space="preserve">28</w:t>
                  </w: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058">
                  <w:pPr>
                    <w:rPr>
                      <w:sz w:val="20"/>
                      <w:szCs w:val="20"/>
                      <w:vertAlign w:val="baseline"/>
                    </w:rPr>
                  </w:pPr>
                  <w:r w:rsidDel="00000000" w:rsidR="00000000" w:rsidRPr="00000000">
                    <w:rPr>
                      <w:sz w:val="20"/>
                      <w:szCs w:val="20"/>
                      <w:vertAlign w:val="baseline"/>
                      <w:rtl w:val="0"/>
                    </w:rPr>
                    <w:t xml:space="preserve">NCS entries due by 1:15 PM</w:t>
                  </w:r>
                </w:p>
              </w:tc>
            </w:tr>
            <w:tr>
              <w:trPr>
                <w:cantSplit w:val="0"/>
                <w:tblHeader w:val="0"/>
              </w:trPr>
              <w:tc>
                <w:tcPr>
                  <w:vAlign w:val="top"/>
                </w:tcPr>
                <w:p w:rsidR="00000000" w:rsidDel="00000000" w:rsidP="00000000" w:rsidRDefault="00000000" w:rsidRPr="00000000" w14:paraId="00000059">
                  <w:pPr>
                    <w:jc w:val="right"/>
                    <w:rPr>
                      <w:sz w:val="20"/>
                      <w:szCs w:val="20"/>
                      <w:vertAlign w:val="baseline"/>
                    </w:rPr>
                  </w:pPr>
                  <w:r w:rsidDel="00000000" w:rsidR="00000000" w:rsidRPr="00000000">
                    <w:rPr>
                      <w:sz w:val="20"/>
                      <w:szCs w:val="20"/>
                      <w:rtl w:val="0"/>
                    </w:rPr>
                    <w:t xml:space="preserve">April</w:t>
                  </w:r>
                  <w:r w:rsidDel="00000000" w:rsidR="00000000" w:rsidRPr="00000000">
                    <w:rPr>
                      <w:sz w:val="20"/>
                      <w:szCs w:val="20"/>
                      <w:vertAlign w:val="baseline"/>
                      <w:rtl w:val="0"/>
                    </w:rPr>
                    <w:t xml:space="preserve"> </w:t>
                  </w:r>
                  <w:r w:rsidDel="00000000" w:rsidR="00000000" w:rsidRPr="00000000">
                    <w:rPr>
                      <w:sz w:val="20"/>
                      <w:szCs w:val="20"/>
                      <w:rtl w:val="0"/>
                    </w:rPr>
                    <w:t xml:space="preserve">29</w:t>
                  </w: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05A">
                  <w:pPr>
                    <w:rPr>
                      <w:sz w:val="20"/>
                      <w:szCs w:val="20"/>
                      <w:vertAlign w:val="baseline"/>
                    </w:rPr>
                  </w:pPr>
                  <w:r w:rsidDel="00000000" w:rsidR="00000000" w:rsidRPr="00000000">
                    <w:rPr>
                      <w:sz w:val="20"/>
                      <w:szCs w:val="20"/>
                      <w:vertAlign w:val="baseline"/>
                      <w:rtl w:val="0"/>
                    </w:rPr>
                    <w:t xml:space="preserve">Seeding meeting</w:t>
                  </w:r>
                </w:p>
              </w:tc>
            </w:tr>
            <w:tr>
              <w:trPr>
                <w:cantSplit w:val="0"/>
                <w:tblHeader w:val="0"/>
              </w:trPr>
              <w:tc>
                <w:tcPr>
                  <w:vAlign w:val="top"/>
                </w:tcPr>
                <w:p w:rsidR="00000000" w:rsidDel="00000000" w:rsidP="00000000" w:rsidRDefault="00000000" w:rsidRPr="00000000" w14:paraId="0000005B">
                  <w:pPr>
                    <w:jc w:val="right"/>
                    <w:rPr>
                      <w:sz w:val="20"/>
                      <w:szCs w:val="20"/>
                      <w:vertAlign w:val="baseline"/>
                    </w:rPr>
                  </w:pPr>
                  <w:r w:rsidDel="00000000" w:rsidR="00000000" w:rsidRPr="00000000">
                    <w:rPr>
                      <w:sz w:val="20"/>
                      <w:szCs w:val="20"/>
                      <w:vertAlign w:val="baseline"/>
                      <w:rtl w:val="0"/>
                    </w:rPr>
                    <w:t xml:space="preserve">May </w:t>
                  </w:r>
                  <w:r w:rsidDel="00000000" w:rsidR="00000000" w:rsidRPr="00000000">
                    <w:rPr>
                      <w:sz w:val="20"/>
                      <w:szCs w:val="20"/>
                      <w:rtl w:val="0"/>
                    </w:rPr>
                    <w:t xml:space="preserve">2</w:t>
                  </w: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05C">
                  <w:pPr>
                    <w:rPr>
                      <w:sz w:val="20"/>
                      <w:szCs w:val="20"/>
                      <w:vertAlign w:val="baseline"/>
                    </w:rPr>
                  </w:pPr>
                  <w:r w:rsidDel="00000000" w:rsidR="00000000" w:rsidRPr="00000000">
                    <w:rPr>
                      <w:sz w:val="20"/>
                      <w:szCs w:val="20"/>
                      <w:vertAlign w:val="baseline"/>
                      <w:rtl w:val="0"/>
                    </w:rPr>
                    <w:t xml:space="preserve">*Diving Championship</w:t>
                  </w:r>
                </w:p>
              </w:tc>
            </w:tr>
            <w:tr>
              <w:trPr>
                <w:cantSplit w:val="0"/>
                <w:tblHeader w:val="0"/>
              </w:trPr>
              <w:tc>
                <w:tcPr>
                  <w:vAlign w:val="top"/>
                </w:tcPr>
                <w:p w:rsidR="00000000" w:rsidDel="00000000" w:rsidP="00000000" w:rsidRDefault="00000000" w:rsidRPr="00000000" w14:paraId="0000005D">
                  <w:pPr>
                    <w:jc w:val="right"/>
                    <w:rPr>
                      <w:sz w:val="20"/>
                      <w:szCs w:val="20"/>
                      <w:vertAlign w:val="baseline"/>
                    </w:rPr>
                  </w:pPr>
                  <w:r w:rsidDel="00000000" w:rsidR="00000000" w:rsidRPr="00000000">
                    <w:rPr>
                      <w:sz w:val="20"/>
                      <w:szCs w:val="20"/>
                      <w:vertAlign w:val="baseline"/>
                      <w:rtl w:val="0"/>
                    </w:rPr>
                    <w:t xml:space="preserve">May </w:t>
                  </w:r>
                  <w:r w:rsidDel="00000000" w:rsidR="00000000" w:rsidRPr="00000000">
                    <w:rPr>
                      <w:sz w:val="20"/>
                      <w:szCs w:val="20"/>
                      <w:rtl w:val="0"/>
                    </w:rPr>
                    <w:t xml:space="preserve">3</w:t>
                  </w: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05E">
                  <w:pPr>
                    <w:rPr>
                      <w:sz w:val="20"/>
                      <w:szCs w:val="20"/>
                      <w:vertAlign w:val="baseline"/>
                    </w:rPr>
                  </w:pPr>
                  <w:r w:rsidDel="00000000" w:rsidR="00000000" w:rsidRPr="00000000">
                    <w:rPr>
                      <w:sz w:val="20"/>
                      <w:szCs w:val="20"/>
                      <w:vertAlign w:val="baseline"/>
                      <w:rtl w:val="0"/>
                    </w:rPr>
                    <w:t xml:space="preserve">*Swimming trials</w:t>
                  </w:r>
                </w:p>
              </w:tc>
            </w:tr>
            <w:tr>
              <w:trPr>
                <w:cantSplit w:val="0"/>
                <w:tblHeader w:val="0"/>
              </w:trPr>
              <w:tc>
                <w:tcPr>
                  <w:vAlign w:val="top"/>
                </w:tcPr>
                <w:p w:rsidR="00000000" w:rsidDel="00000000" w:rsidP="00000000" w:rsidRDefault="00000000" w:rsidRPr="00000000" w14:paraId="0000005F">
                  <w:pPr>
                    <w:jc w:val="right"/>
                    <w:rPr>
                      <w:sz w:val="20"/>
                      <w:szCs w:val="20"/>
                      <w:vertAlign w:val="baseline"/>
                    </w:rPr>
                  </w:pPr>
                  <w:r w:rsidDel="00000000" w:rsidR="00000000" w:rsidRPr="00000000">
                    <w:rPr>
                      <w:sz w:val="20"/>
                      <w:szCs w:val="20"/>
                      <w:vertAlign w:val="baseline"/>
                      <w:rtl w:val="0"/>
                    </w:rPr>
                    <w:t xml:space="preserve">May </w:t>
                  </w:r>
                  <w:r w:rsidDel="00000000" w:rsidR="00000000" w:rsidRPr="00000000">
                    <w:rPr>
                      <w:sz w:val="20"/>
                      <w:szCs w:val="20"/>
                      <w:rtl w:val="0"/>
                    </w:rPr>
                    <w:t xml:space="preserve">4</w:t>
                  </w: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060">
                  <w:pPr>
                    <w:rPr>
                      <w:sz w:val="20"/>
                      <w:szCs w:val="20"/>
                      <w:vertAlign w:val="baseline"/>
                    </w:rPr>
                  </w:pPr>
                  <w:r w:rsidDel="00000000" w:rsidR="00000000" w:rsidRPr="00000000">
                    <w:rPr>
                      <w:sz w:val="20"/>
                      <w:szCs w:val="20"/>
                      <w:vertAlign w:val="baseline"/>
                      <w:rtl w:val="0"/>
                    </w:rPr>
                    <w:t xml:space="preserve">Swimming Championships</w:t>
                  </w:r>
                </w:p>
              </w:tc>
            </w:tr>
            <w:tr>
              <w:trPr>
                <w:cantSplit w:val="0"/>
                <w:tblHeader w:val="0"/>
              </w:trPr>
              <w:tc>
                <w:tcPr>
                  <w:vAlign w:val="top"/>
                </w:tcPr>
                <w:p w:rsidR="00000000" w:rsidDel="00000000" w:rsidP="00000000" w:rsidRDefault="00000000" w:rsidRPr="00000000" w14:paraId="00000061">
                  <w:pPr>
                    <w:jc w:val="right"/>
                    <w:rPr>
                      <w:sz w:val="20"/>
                      <w:szCs w:val="20"/>
                      <w:vertAlign w:val="baseline"/>
                    </w:rPr>
                  </w:pPr>
                  <w:r w:rsidDel="00000000" w:rsidR="00000000" w:rsidRPr="00000000">
                    <w:rPr>
                      <w:sz w:val="20"/>
                      <w:szCs w:val="20"/>
                      <w:vertAlign w:val="baseline"/>
                      <w:rtl w:val="0"/>
                    </w:rPr>
                    <w:t xml:space="preserve">May </w:t>
                  </w:r>
                  <w:r w:rsidDel="00000000" w:rsidR="00000000" w:rsidRPr="00000000">
                    <w:rPr>
                      <w:sz w:val="20"/>
                      <w:szCs w:val="20"/>
                      <w:rtl w:val="0"/>
                    </w:rPr>
                    <w:t xml:space="preserve">9</w:t>
                  </w:r>
                  <w:r w:rsidDel="00000000" w:rsidR="00000000" w:rsidRPr="00000000">
                    <w:rPr>
                      <w:sz w:val="20"/>
                      <w:szCs w:val="20"/>
                      <w:vertAlign w:val="baseline"/>
                      <w:rtl w:val="0"/>
                    </w:rPr>
                    <w:t xml:space="preserve">-1</w:t>
                  </w:r>
                  <w:r w:rsidDel="00000000" w:rsidR="00000000" w:rsidRPr="00000000">
                    <w:rPr>
                      <w:sz w:val="20"/>
                      <w:szCs w:val="20"/>
                      <w:rtl w:val="0"/>
                    </w:rPr>
                    <w:t xml:space="preserve">1</w:t>
                  </w: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062">
                  <w:pPr>
                    <w:rPr>
                      <w:sz w:val="20"/>
                      <w:szCs w:val="20"/>
                      <w:vertAlign w:val="baseline"/>
                    </w:rPr>
                  </w:pPr>
                  <w:r w:rsidDel="00000000" w:rsidR="00000000" w:rsidRPr="00000000">
                    <w:rPr>
                      <w:sz w:val="20"/>
                      <w:szCs w:val="20"/>
                      <w:vertAlign w:val="baseline"/>
                      <w:rtl w:val="0"/>
                    </w:rPr>
                    <w:t xml:space="preserve">CIF State Championships</w:t>
                  </w:r>
                </w:p>
              </w:tc>
            </w:tr>
          </w:tbl>
          <w:p w:rsidR="00000000" w:rsidDel="00000000" w:rsidP="00000000" w:rsidRDefault="00000000" w:rsidRPr="00000000" w14:paraId="00000063">
            <w:pPr>
              <w:rPr>
                <w:sz w:val="20"/>
                <w:szCs w:val="20"/>
                <w:vertAlign w:val="baseline"/>
              </w:rPr>
            </w:pPr>
            <w:r w:rsidDel="00000000" w:rsidR="00000000" w:rsidRPr="00000000">
              <w:rPr>
                <w:sz w:val="20"/>
                <w:szCs w:val="20"/>
                <w:vertAlign w:val="baseline"/>
                <w:rtl w:val="0"/>
              </w:rPr>
              <w:t xml:space="preserve">*When the venue for the swimming and diving championship allows both activities to be held in the same location, the diving championships will be held on the same day as the swimming trials.</w:t>
            </w:r>
          </w:p>
        </w:tc>
      </w:tr>
      <w:tr>
        <w:trPr>
          <w:cantSplit w:val="0"/>
          <w:tblHeader w:val="0"/>
        </w:trPr>
        <w:tc>
          <w:tcPr>
            <w:vAlign w:val="top"/>
          </w:tcPr>
          <w:p w:rsidR="00000000" w:rsidDel="00000000" w:rsidP="00000000" w:rsidRDefault="00000000" w:rsidRPr="00000000" w14:paraId="00000064">
            <w:pPr>
              <w:rPr>
                <w:sz w:val="20"/>
                <w:szCs w:val="20"/>
                <w:vertAlign w:val="baseline"/>
              </w:rPr>
            </w:pPr>
            <w:r w:rsidDel="00000000" w:rsidR="00000000" w:rsidRPr="00000000">
              <w:rPr>
                <w:rtl w:val="0"/>
              </w:rPr>
            </w:r>
          </w:p>
        </w:tc>
      </w:tr>
    </w:tbl>
    <w:p w:rsidR="00000000" w:rsidDel="00000000" w:rsidP="00000000" w:rsidRDefault="00000000" w:rsidRPr="00000000" w14:paraId="00000065">
      <w:pPr>
        <w:rPr>
          <w:b w:val="0"/>
          <w:sz w:val="20"/>
          <w:szCs w:val="20"/>
          <w:u w:val="single"/>
          <w:vertAlign w:val="baseline"/>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Century Gothic" w:hAnsi="Century Gothic"/>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Century Gothic" w:hAnsi="Century Gothic"/>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Century Gothic" w:hAnsi="Century Gothic"/>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20NuC7rejsFugjgxYuA3JqXcVA==">CgMxLjA4AHIhMW5NbFdHbzdlUWZsekowTHJsc2dWNTdaUG5GbXBTdmFQ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2022-05-16T03:27:00Z</dcterms:created>
  <dc:creator>Don &amp; Jan Billing</dc:creator>
</cp:coreProperties>
</file>